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576"/>
      </w:tblGrid>
      <w:tr w:rsidR="00771380" w:rsidTr="00BA279A">
        <w:trPr>
          <w:trHeight w:val="1728"/>
          <w:jc w:val="center"/>
        </w:trPr>
        <w:tc>
          <w:tcPr>
            <w:tcW w:w="5000" w:type="pct"/>
          </w:tcPr>
          <w:p w:rsidR="00771380" w:rsidRPr="00771380" w:rsidRDefault="00A926F7" w:rsidP="00771380">
            <w:pPr>
              <w:pStyle w:val="NoSpacing"/>
              <w:rPr>
                <w:rFonts w:ascii="Cambria" w:hAnsi="Cambria" w:cs="Times New Roman"/>
                <w:caps/>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97.1pt;height:1in;visibility:visible">
                  <v:imagedata r:id="rId10" o:title=""/>
                </v:shape>
              </w:pict>
            </w:r>
          </w:p>
        </w:tc>
      </w:tr>
      <w:tr w:rsidR="00771380" w:rsidTr="00BA279A">
        <w:trPr>
          <w:trHeight w:val="1440"/>
          <w:jc w:val="center"/>
        </w:trPr>
        <w:tc>
          <w:tcPr>
            <w:tcW w:w="5000" w:type="pct"/>
            <w:vAlign w:val="center"/>
          </w:tcPr>
          <w:p w:rsidR="00771380" w:rsidRPr="00CE4A4B" w:rsidRDefault="005B5BAC" w:rsidP="00771380">
            <w:pPr>
              <w:pStyle w:val="NoSpacing"/>
              <w:jc w:val="center"/>
              <w:rPr>
                <w:rFonts w:ascii="Bookman Old Style" w:hAnsi="Bookman Old Style" w:cs="Times New Roman"/>
                <w:sz w:val="80"/>
                <w:szCs w:val="80"/>
              </w:rPr>
            </w:pPr>
            <w:r>
              <w:rPr>
                <w:rFonts w:ascii="Bookman Old Style" w:hAnsi="Bookman Old Style" w:cs="Times New Roman"/>
                <w:sz w:val="80"/>
                <w:szCs w:val="80"/>
              </w:rPr>
              <w:t>Sunshine Community Garden</w:t>
            </w:r>
            <w:r w:rsidR="00BA40FF">
              <w:rPr>
                <w:rFonts w:ascii="Bookman Old Style" w:hAnsi="Bookman Old Style" w:cs="Times New Roman"/>
                <w:sz w:val="80"/>
                <w:szCs w:val="80"/>
              </w:rPr>
              <w:t xml:space="preserve"> Handbook</w:t>
            </w:r>
          </w:p>
        </w:tc>
      </w:tr>
      <w:tr w:rsidR="00771380" w:rsidTr="00BA279A">
        <w:trPr>
          <w:trHeight w:val="720"/>
          <w:jc w:val="center"/>
        </w:trPr>
        <w:tc>
          <w:tcPr>
            <w:tcW w:w="5000" w:type="pct"/>
            <w:vAlign w:val="center"/>
          </w:tcPr>
          <w:p w:rsidR="00771380" w:rsidRPr="00CE4A4B" w:rsidRDefault="00771380" w:rsidP="00771380">
            <w:pPr>
              <w:pStyle w:val="NoSpacing"/>
              <w:jc w:val="center"/>
              <w:rPr>
                <w:rFonts w:ascii="Bookman Old Style" w:hAnsi="Bookman Old Style" w:cs="Times New Roman"/>
                <w:sz w:val="44"/>
                <w:szCs w:val="44"/>
              </w:rPr>
            </w:pPr>
          </w:p>
        </w:tc>
      </w:tr>
      <w:tr w:rsidR="00771380">
        <w:trPr>
          <w:trHeight w:val="360"/>
          <w:jc w:val="center"/>
        </w:trPr>
        <w:tc>
          <w:tcPr>
            <w:tcW w:w="5000" w:type="pct"/>
            <w:vAlign w:val="center"/>
          </w:tcPr>
          <w:p w:rsidR="00771380" w:rsidRDefault="00771380" w:rsidP="00771380">
            <w:pPr>
              <w:pStyle w:val="NoSpacing"/>
              <w:rPr>
                <w:b/>
                <w:bCs/>
              </w:rPr>
            </w:pPr>
          </w:p>
        </w:tc>
      </w:tr>
      <w:tr w:rsidR="00771380">
        <w:trPr>
          <w:trHeight w:val="360"/>
          <w:jc w:val="center"/>
        </w:trPr>
        <w:tc>
          <w:tcPr>
            <w:tcW w:w="5000" w:type="pct"/>
            <w:vAlign w:val="center"/>
          </w:tcPr>
          <w:p w:rsidR="00771380" w:rsidRDefault="00247220" w:rsidP="00160BF4">
            <w:pPr>
              <w:pStyle w:val="NoSpacing"/>
              <w:jc w:val="center"/>
              <w:rPr>
                <w:b/>
                <w:bCs/>
              </w:rPr>
            </w:pPr>
            <w:r>
              <w:rPr>
                <w:b/>
                <w:bCs/>
              </w:rPr>
              <w:t xml:space="preserve">Updated </w:t>
            </w:r>
            <w:r w:rsidR="00771380">
              <w:rPr>
                <w:b/>
                <w:bCs/>
              </w:rPr>
              <w:t>5/</w:t>
            </w:r>
            <w:r w:rsidR="00160BF4">
              <w:rPr>
                <w:b/>
                <w:bCs/>
              </w:rPr>
              <w:t>30</w:t>
            </w:r>
            <w:r w:rsidR="00771380">
              <w:rPr>
                <w:b/>
                <w:bCs/>
              </w:rPr>
              <w:t>/2015</w:t>
            </w:r>
          </w:p>
        </w:tc>
      </w:tr>
    </w:tbl>
    <w:p w:rsidR="00771380" w:rsidRDefault="00771380"/>
    <w:p w:rsidR="00092A8B" w:rsidRDefault="00780E9E" w:rsidP="00B67663">
      <w:pPr>
        <w:keepNext/>
        <w:spacing w:after="120"/>
      </w:pPr>
      <w:r>
        <w:rPr>
          <w:color w:val="000000"/>
        </w:rPr>
        <w:fldChar w:fldCharType="begin"/>
      </w:r>
      <w:r>
        <w:rPr>
          <w:color w:val="000000"/>
        </w:rPr>
        <w:instrText xml:space="preserve"> INCLUDEPICTURE "http://www.main.org/sunshine/images/Larkspur.jpg" \* MERGEFORMATINET </w:instrText>
      </w:r>
      <w:r>
        <w:rPr>
          <w:color w:val="000000"/>
        </w:rPr>
        <w:fldChar w:fldCharType="separate"/>
      </w:r>
      <w:r w:rsidR="002B3F01">
        <w:rPr>
          <w:color w:val="000000"/>
        </w:rPr>
        <w:fldChar w:fldCharType="begin"/>
      </w:r>
      <w:r w:rsidR="002B3F01">
        <w:rPr>
          <w:color w:val="000000"/>
        </w:rPr>
        <w:instrText xml:space="preserve"> INCLUDEPICTURE  "http://www.main.org/sunshine/images/Larkspur.jpg" \* MERGEFORMATINET </w:instrText>
      </w:r>
      <w:r w:rsidR="002B3F01">
        <w:rPr>
          <w:color w:val="000000"/>
        </w:rPr>
        <w:fldChar w:fldCharType="separate"/>
      </w:r>
      <w:r w:rsidR="004D2F74">
        <w:rPr>
          <w:color w:val="000000"/>
        </w:rPr>
        <w:fldChar w:fldCharType="begin"/>
      </w:r>
      <w:r w:rsidR="004D2F74">
        <w:rPr>
          <w:color w:val="000000"/>
        </w:rPr>
        <w:instrText xml:space="preserve"> INCLUDEPICTURE  "http://www.main.org/sunshine/images/Larkspur.jpg" \* MERGEFORMATINET </w:instrText>
      </w:r>
      <w:r w:rsidR="004D2F74">
        <w:rPr>
          <w:color w:val="000000"/>
        </w:rPr>
        <w:fldChar w:fldCharType="separate"/>
      </w:r>
      <w:r w:rsidR="0062560D">
        <w:rPr>
          <w:color w:val="000000"/>
        </w:rPr>
        <w:fldChar w:fldCharType="begin"/>
      </w:r>
      <w:r w:rsidR="0062560D">
        <w:rPr>
          <w:color w:val="000000"/>
        </w:rPr>
        <w:instrText xml:space="preserve"> INCLUDEPICTURE  "http://www.main.org/sunshine/images/Larkspur.jpg" \* MERGEFORMATINET </w:instrText>
      </w:r>
      <w:r w:rsidR="0062560D">
        <w:rPr>
          <w:color w:val="000000"/>
        </w:rPr>
        <w:fldChar w:fldCharType="separate"/>
      </w:r>
      <w:r w:rsidR="00092A8B">
        <w:rPr>
          <w:color w:val="000000"/>
        </w:rPr>
        <w:fldChar w:fldCharType="begin"/>
      </w:r>
      <w:r w:rsidR="00092A8B">
        <w:rPr>
          <w:color w:val="000000"/>
        </w:rPr>
        <w:instrText xml:space="preserve"> INCLUDEPICTURE  "http://www.main.org/sunshine/images/Larkspur.jpg" \* MERGEFORMATINET </w:instrText>
      </w:r>
      <w:r w:rsidR="00092A8B">
        <w:rPr>
          <w:color w:val="000000"/>
        </w:rPr>
        <w:fldChar w:fldCharType="separate"/>
      </w:r>
      <w:r w:rsidR="00641375">
        <w:rPr>
          <w:color w:val="000000"/>
        </w:rPr>
        <w:fldChar w:fldCharType="begin"/>
      </w:r>
      <w:r w:rsidR="00641375">
        <w:rPr>
          <w:color w:val="000000"/>
        </w:rPr>
        <w:instrText xml:space="preserve"> INCLUDEPICTURE  "http://www.main.org/sunshine/images/Larkspur.jpg" \* MERGEFORMATINET </w:instrText>
      </w:r>
      <w:r w:rsidR="00641375">
        <w:rPr>
          <w:color w:val="000000"/>
        </w:rPr>
        <w:fldChar w:fldCharType="separate"/>
      </w:r>
      <w:r w:rsidR="005824AF">
        <w:rPr>
          <w:color w:val="000000"/>
        </w:rPr>
        <w:fldChar w:fldCharType="begin"/>
      </w:r>
      <w:r w:rsidR="005824AF">
        <w:rPr>
          <w:color w:val="000000"/>
        </w:rPr>
        <w:instrText xml:space="preserve"> INCLUDEPICTURE  "http://www.main.org/sunshine/images/Larkspur.jpg" \* MERGEFORMATINET </w:instrText>
      </w:r>
      <w:r w:rsidR="005824AF">
        <w:rPr>
          <w:color w:val="000000"/>
        </w:rPr>
        <w:fldChar w:fldCharType="separate"/>
      </w:r>
      <w:r w:rsidR="00607CC1">
        <w:rPr>
          <w:color w:val="000000"/>
        </w:rPr>
        <w:fldChar w:fldCharType="begin"/>
      </w:r>
      <w:r w:rsidR="00607CC1">
        <w:rPr>
          <w:color w:val="000000"/>
        </w:rPr>
        <w:instrText xml:space="preserve"> INCLUDEPICTURE  "http://www.main.org/sunshine/images/Larkspur.jpg" \* MERGEFORMATINET </w:instrText>
      </w:r>
      <w:r w:rsidR="00607CC1">
        <w:rPr>
          <w:color w:val="000000"/>
        </w:rPr>
        <w:fldChar w:fldCharType="separate"/>
      </w:r>
      <w:r w:rsidR="00D970BF">
        <w:rPr>
          <w:color w:val="000000"/>
        </w:rPr>
        <w:fldChar w:fldCharType="begin"/>
      </w:r>
      <w:r w:rsidR="00D970BF">
        <w:rPr>
          <w:color w:val="000000"/>
        </w:rPr>
        <w:instrText xml:space="preserve"> INCLUDEPICTURE  "http://www.main.org/sunshine/images/Larkspur.jpg" \* MERGEFORMATINET </w:instrText>
      </w:r>
      <w:r w:rsidR="00D970BF">
        <w:rPr>
          <w:color w:val="000000"/>
        </w:rPr>
        <w:fldChar w:fldCharType="separate"/>
      </w:r>
      <w:r w:rsidR="00645E16">
        <w:rPr>
          <w:color w:val="000000"/>
        </w:rPr>
        <w:fldChar w:fldCharType="begin"/>
      </w:r>
      <w:r w:rsidR="00645E16">
        <w:rPr>
          <w:color w:val="000000"/>
        </w:rPr>
        <w:instrText xml:space="preserve"> INCLUDEPICTURE  "http://www.main.org/sunshine/images/Larkspur.jpg" \* MERGEFORMATINET </w:instrText>
      </w:r>
      <w:r w:rsidR="00645E16">
        <w:rPr>
          <w:color w:val="000000"/>
        </w:rPr>
        <w:fldChar w:fldCharType="separate"/>
      </w:r>
      <w:r w:rsidR="00AE4474">
        <w:rPr>
          <w:color w:val="000000"/>
        </w:rPr>
        <w:fldChar w:fldCharType="begin"/>
      </w:r>
      <w:r w:rsidR="00AE4474">
        <w:rPr>
          <w:color w:val="000000"/>
        </w:rPr>
        <w:instrText xml:space="preserve"> INCLUDEPICTURE  "http://www.main.org/sunshine/images/Larkspur.jpg" \* MERGEFORMATINET </w:instrText>
      </w:r>
      <w:r w:rsidR="00AE4474">
        <w:rPr>
          <w:color w:val="000000"/>
        </w:rPr>
        <w:fldChar w:fldCharType="separate"/>
      </w:r>
      <w:r w:rsidR="008E4A89">
        <w:rPr>
          <w:color w:val="000000"/>
        </w:rPr>
        <w:fldChar w:fldCharType="begin"/>
      </w:r>
      <w:r w:rsidR="008E4A89">
        <w:rPr>
          <w:color w:val="000000"/>
        </w:rPr>
        <w:instrText xml:space="preserve"> INCLUDEPICTURE  "http://www.main.org/sunshine/images/Larkspur.jpg" \* MERGEFORMATINET </w:instrText>
      </w:r>
      <w:r w:rsidR="008E4A89">
        <w:rPr>
          <w:color w:val="000000"/>
        </w:rPr>
        <w:fldChar w:fldCharType="separate"/>
      </w:r>
      <w:r w:rsidR="00E56E4F">
        <w:rPr>
          <w:color w:val="000000"/>
        </w:rPr>
        <w:fldChar w:fldCharType="begin"/>
      </w:r>
      <w:r w:rsidR="00E56E4F">
        <w:rPr>
          <w:color w:val="000000"/>
        </w:rPr>
        <w:instrText xml:space="preserve"> INCLUDEPICTURE  "http://www.main.org/sunshine/images/Larkspur.jpg" \* MERGEFORMATINET </w:instrText>
      </w:r>
      <w:r w:rsidR="00E56E4F">
        <w:rPr>
          <w:color w:val="000000"/>
        </w:rPr>
        <w:fldChar w:fldCharType="separate"/>
      </w:r>
      <w:r w:rsidR="00A972A0">
        <w:rPr>
          <w:color w:val="000000"/>
        </w:rPr>
        <w:fldChar w:fldCharType="begin"/>
      </w:r>
      <w:r w:rsidR="00A972A0">
        <w:rPr>
          <w:color w:val="000000"/>
        </w:rPr>
        <w:instrText xml:space="preserve"> INCLUDEPICTURE  "http://www.main.org/sunshine/images/Larkspur.jpg" \* MERGEFORMATINET </w:instrText>
      </w:r>
      <w:r w:rsidR="00A972A0">
        <w:rPr>
          <w:color w:val="000000"/>
        </w:rPr>
        <w:fldChar w:fldCharType="separate"/>
      </w:r>
      <w:r w:rsidR="0052631A">
        <w:rPr>
          <w:color w:val="000000"/>
        </w:rPr>
        <w:fldChar w:fldCharType="begin"/>
      </w:r>
      <w:r w:rsidR="0052631A">
        <w:rPr>
          <w:color w:val="000000"/>
        </w:rPr>
        <w:instrText xml:space="preserve"> INCLUDEPICTURE  "http://www.main.org/sunshine/images/Larkspur.jpg" \* MERGEFORMATINET </w:instrText>
      </w:r>
      <w:r w:rsidR="0052631A">
        <w:rPr>
          <w:color w:val="000000"/>
        </w:rPr>
        <w:fldChar w:fldCharType="separate"/>
      </w:r>
      <w:r w:rsidR="000E1548">
        <w:rPr>
          <w:color w:val="000000"/>
        </w:rPr>
        <w:fldChar w:fldCharType="begin"/>
      </w:r>
      <w:r w:rsidR="000E1548">
        <w:rPr>
          <w:color w:val="000000"/>
        </w:rPr>
        <w:instrText xml:space="preserve"> INCLUDEPICTURE  "http://www.main.org/sunshine/images/Larkspur.jpg" \* MERGEFORMATINET </w:instrText>
      </w:r>
      <w:r w:rsidR="000E1548">
        <w:rPr>
          <w:color w:val="000000"/>
        </w:rPr>
        <w:fldChar w:fldCharType="separate"/>
      </w:r>
      <w:r w:rsidR="0057167F">
        <w:rPr>
          <w:color w:val="000000"/>
        </w:rPr>
        <w:fldChar w:fldCharType="begin"/>
      </w:r>
      <w:r w:rsidR="0057167F">
        <w:rPr>
          <w:color w:val="000000"/>
        </w:rPr>
        <w:instrText xml:space="preserve"> INCLUDEPICTURE  "http://www.main.org/sunshine/images/Larkspur.jpg" \* MERGEFORMATINET </w:instrText>
      </w:r>
      <w:r w:rsidR="0057167F">
        <w:rPr>
          <w:color w:val="000000"/>
        </w:rPr>
        <w:fldChar w:fldCharType="separate"/>
      </w:r>
      <w:r w:rsidR="00DB1B84">
        <w:rPr>
          <w:color w:val="000000"/>
        </w:rPr>
        <w:fldChar w:fldCharType="begin"/>
      </w:r>
      <w:r w:rsidR="00DB1B84">
        <w:rPr>
          <w:color w:val="000000"/>
        </w:rPr>
        <w:instrText xml:space="preserve"> INCLUDEPICTURE  "http://www.main.org/sunshine/images/Larkspur.jpg" \* MERGEFORMATINET </w:instrText>
      </w:r>
      <w:r w:rsidR="00DB1B84">
        <w:rPr>
          <w:color w:val="000000"/>
        </w:rPr>
        <w:fldChar w:fldCharType="separate"/>
      </w:r>
      <w:r w:rsidR="00535C3E">
        <w:rPr>
          <w:color w:val="000000"/>
        </w:rPr>
        <w:fldChar w:fldCharType="begin"/>
      </w:r>
      <w:r w:rsidR="00535C3E">
        <w:rPr>
          <w:color w:val="000000"/>
        </w:rPr>
        <w:instrText xml:space="preserve"> INCLUDEPICTURE  "http://www.main.org/sunshine/images/Larkspur.jpg" \* MERGEFORMATINET </w:instrText>
      </w:r>
      <w:r w:rsidR="00535C3E">
        <w:rPr>
          <w:color w:val="000000"/>
        </w:rPr>
        <w:fldChar w:fldCharType="separate"/>
      </w:r>
      <w:r w:rsidR="005F318E">
        <w:rPr>
          <w:color w:val="000000"/>
        </w:rPr>
        <w:fldChar w:fldCharType="begin"/>
      </w:r>
      <w:r w:rsidR="005F318E">
        <w:rPr>
          <w:color w:val="000000"/>
        </w:rPr>
        <w:instrText xml:space="preserve"> INCLUDEPICTURE  "http://www.main.org/sunshine/images/Larkspur.jpg" \* MERGEFORMATINET </w:instrText>
      </w:r>
      <w:r w:rsidR="005F318E">
        <w:rPr>
          <w:color w:val="000000"/>
        </w:rPr>
        <w:fldChar w:fldCharType="separate"/>
      </w:r>
      <w:r w:rsidR="00027E86">
        <w:rPr>
          <w:color w:val="000000"/>
        </w:rPr>
        <w:fldChar w:fldCharType="begin"/>
      </w:r>
      <w:r w:rsidR="00027E86">
        <w:rPr>
          <w:color w:val="000000"/>
        </w:rPr>
        <w:instrText xml:space="preserve"> INCLUDEPICTURE  "http://www.main.org/sunshine/images/Larkspur.jpg" \* MERGEFORMATINET </w:instrText>
      </w:r>
      <w:r w:rsidR="00027E86">
        <w:rPr>
          <w:color w:val="000000"/>
        </w:rPr>
        <w:fldChar w:fldCharType="separate"/>
      </w:r>
      <w:r w:rsidR="00C9482F">
        <w:rPr>
          <w:color w:val="000000"/>
        </w:rPr>
        <w:fldChar w:fldCharType="begin"/>
      </w:r>
      <w:r w:rsidR="00C9482F">
        <w:rPr>
          <w:color w:val="000000"/>
        </w:rPr>
        <w:instrText xml:space="preserve"> INCLUDEPICTURE  "http://www.main.org/sunshine/images/Larkspur.jpg" \* MERGEFORMATINET </w:instrText>
      </w:r>
      <w:r w:rsidR="00C9482F">
        <w:rPr>
          <w:color w:val="000000"/>
        </w:rPr>
        <w:fldChar w:fldCharType="separate"/>
      </w:r>
      <w:r w:rsidR="00FC23AE">
        <w:rPr>
          <w:color w:val="000000"/>
        </w:rPr>
        <w:fldChar w:fldCharType="begin"/>
      </w:r>
      <w:r w:rsidR="00FC23AE">
        <w:rPr>
          <w:color w:val="000000"/>
        </w:rPr>
        <w:instrText xml:space="preserve"> INCLUDEPICTURE  "http://www.main.org/sunshine/images/Larkspur.jpg" \* MERGEFORMATINET </w:instrText>
      </w:r>
      <w:r w:rsidR="00FC23AE">
        <w:rPr>
          <w:color w:val="000000"/>
        </w:rPr>
        <w:fldChar w:fldCharType="separate"/>
      </w:r>
      <w:r w:rsidR="006C36DD">
        <w:rPr>
          <w:color w:val="000000"/>
        </w:rPr>
        <w:fldChar w:fldCharType="begin"/>
      </w:r>
      <w:r w:rsidR="006C36DD">
        <w:rPr>
          <w:color w:val="000000"/>
        </w:rPr>
        <w:instrText xml:space="preserve"> INCLUDEPICTURE  "http://www.main.org/sunshine/images/Larkspur.jpg" \* MERGEFORMATINET </w:instrText>
      </w:r>
      <w:r w:rsidR="006C36DD">
        <w:rPr>
          <w:color w:val="000000"/>
        </w:rPr>
        <w:fldChar w:fldCharType="separate"/>
      </w:r>
      <w:r w:rsidR="00A926F7">
        <w:rPr>
          <w:color w:val="000000"/>
        </w:rPr>
        <w:fldChar w:fldCharType="begin"/>
      </w:r>
      <w:r w:rsidR="00A926F7">
        <w:rPr>
          <w:color w:val="000000"/>
        </w:rPr>
        <w:instrText xml:space="preserve"> </w:instrText>
      </w:r>
      <w:r w:rsidR="00A926F7">
        <w:rPr>
          <w:color w:val="000000"/>
        </w:rPr>
        <w:instrText>INCLUDEPICTURE  "http://www.main.org/sunshine/images/Larkspur</w:instrText>
      </w:r>
      <w:r w:rsidR="00A926F7">
        <w:rPr>
          <w:color w:val="000000"/>
        </w:rPr>
        <w:instrText>.jpg" \* MERGEFORMATINET</w:instrText>
      </w:r>
      <w:r w:rsidR="00A926F7">
        <w:rPr>
          <w:color w:val="000000"/>
        </w:rPr>
        <w:instrText xml:space="preserve"> </w:instrText>
      </w:r>
      <w:r w:rsidR="00A926F7">
        <w:rPr>
          <w:color w:val="000000"/>
        </w:rPr>
        <w:fldChar w:fldCharType="separate"/>
      </w:r>
      <w:r w:rsidR="00A926F7">
        <w:rPr>
          <w:color w:val="000000"/>
        </w:rPr>
        <w:pict>
          <v:shape id="_x0000_i1026" type="#_x0000_t75" alt="Photo of garden plot with flowers." style="width:300.55pt;height:225.2pt">
            <v:imagedata r:id="rId11" r:href="rId12"/>
          </v:shape>
        </w:pict>
      </w:r>
      <w:r w:rsidR="00A926F7">
        <w:rPr>
          <w:color w:val="000000"/>
        </w:rPr>
        <w:fldChar w:fldCharType="end"/>
      </w:r>
      <w:r w:rsidR="006C36DD">
        <w:rPr>
          <w:color w:val="000000"/>
        </w:rPr>
        <w:fldChar w:fldCharType="end"/>
      </w:r>
      <w:r w:rsidR="00FC23AE">
        <w:rPr>
          <w:color w:val="000000"/>
        </w:rPr>
        <w:fldChar w:fldCharType="end"/>
      </w:r>
      <w:r w:rsidR="00C9482F">
        <w:rPr>
          <w:color w:val="000000"/>
        </w:rPr>
        <w:fldChar w:fldCharType="end"/>
      </w:r>
      <w:r w:rsidR="00027E86">
        <w:rPr>
          <w:color w:val="000000"/>
        </w:rPr>
        <w:fldChar w:fldCharType="end"/>
      </w:r>
      <w:r w:rsidR="005F318E">
        <w:rPr>
          <w:color w:val="000000"/>
        </w:rPr>
        <w:fldChar w:fldCharType="end"/>
      </w:r>
      <w:r w:rsidR="00535C3E">
        <w:rPr>
          <w:color w:val="000000"/>
        </w:rPr>
        <w:fldChar w:fldCharType="end"/>
      </w:r>
      <w:r w:rsidR="00DB1B84">
        <w:rPr>
          <w:color w:val="000000"/>
        </w:rPr>
        <w:fldChar w:fldCharType="end"/>
      </w:r>
      <w:r w:rsidR="0057167F">
        <w:rPr>
          <w:color w:val="000000"/>
        </w:rPr>
        <w:fldChar w:fldCharType="end"/>
      </w:r>
      <w:r w:rsidR="000E1548">
        <w:rPr>
          <w:color w:val="000000"/>
        </w:rPr>
        <w:fldChar w:fldCharType="end"/>
      </w:r>
      <w:r w:rsidR="0052631A">
        <w:rPr>
          <w:color w:val="000000"/>
        </w:rPr>
        <w:fldChar w:fldCharType="end"/>
      </w:r>
      <w:r w:rsidR="00A972A0">
        <w:rPr>
          <w:color w:val="000000"/>
        </w:rPr>
        <w:fldChar w:fldCharType="end"/>
      </w:r>
      <w:r w:rsidR="00E56E4F">
        <w:rPr>
          <w:color w:val="000000"/>
        </w:rPr>
        <w:fldChar w:fldCharType="end"/>
      </w:r>
      <w:r w:rsidR="008E4A89">
        <w:rPr>
          <w:color w:val="000000"/>
        </w:rPr>
        <w:fldChar w:fldCharType="end"/>
      </w:r>
      <w:r w:rsidR="00AE4474">
        <w:rPr>
          <w:color w:val="000000"/>
        </w:rPr>
        <w:fldChar w:fldCharType="end"/>
      </w:r>
      <w:r w:rsidR="00645E16">
        <w:rPr>
          <w:color w:val="000000"/>
        </w:rPr>
        <w:fldChar w:fldCharType="end"/>
      </w:r>
      <w:r w:rsidR="00D970BF">
        <w:rPr>
          <w:color w:val="000000"/>
        </w:rPr>
        <w:fldChar w:fldCharType="end"/>
      </w:r>
      <w:r w:rsidR="00607CC1">
        <w:rPr>
          <w:color w:val="000000"/>
        </w:rPr>
        <w:fldChar w:fldCharType="end"/>
      </w:r>
      <w:r w:rsidR="005824AF">
        <w:rPr>
          <w:color w:val="000000"/>
        </w:rPr>
        <w:fldChar w:fldCharType="end"/>
      </w:r>
      <w:r w:rsidR="00641375">
        <w:rPr>
          <w:color w:val="000000"/>
        </w:rPr>
        <w:fldChar w:fldCharType="end"/>
      </w:r>
      <w:r w:rsidR="00092A8B">
        <w:rPr>
          <w:color w:val="000000"/>
        </w:rPr>
        <w:fldChar w:fldCharType="end"/>
      </w:r>
      <w:r w:rsidR="0062560D">
        <w:rPr>
          <w:color w:val="000000"/>
        </w:rPr>
        <w:fldChar w:fldCharType="end"/>
      </w:r>
      <w:r w:rsidR="004D2F74">
        <w:rPr>
          <w:color w:val="000000"/>
        </w:rPr>
        <w:fldChar w:fldCharType="end"/>
      </w:r>
      <w:r w:rsidR="002B3F01">
        <w:rPr>
          <w:color w:val="000000"/>
        </w:rPr>
        <w:fldChar w:fldCharType="end"/>
      </w:r>
      <w:r>
        <w:rPr>
          <w:color w:val="000000"/>
        </w:rPr>
        <w:fldChar w:fldCharType="end"/>
      </w:r>
    </w:p>
    <w:p w:rsidR="00771380" w:rsidRDefault="00092A8B" w:rsidP="00092A8B">
      <w:pPr>
        <w:pStyle w:val="Caption"/>
        <w:tabs>
          <w:tab w:val="left" w:pos="2430"/>
        </w:tabs>
      </w:pPr>
      <w:r>
        <w:tab/>
        <w:t>Larkspur</w:t>
      </w:r>
    </w:p>
    <w:p w:rsidR="00247220" w:rsidRPr="00A32226" w:rsidRDefault="00247220" w:rsidP="00A32226">
      <w:pPr>
        <w:pStyle w:val="NoSpacing"/>
        <w:framePr w:hSpace="187" w:wrap="around" w:hAnchor="margin" w:xAlign="center" w:yAlign="bottom"/>
        <w:ind w:left="720" w:right="720"/>
        <w:jc w:val="center"/>
        <w:rPr>
          <w:rFonts w:ascii="Bookman Old Style" w:hAnsi="Bookman Old Style"/>
          <w:color w:val="000000"/>
          <w:kern w:val="36"/>
          <w:sz w:val="28"/>
          <w:szCs w:val="28"/>
        </w:rPr>
      </w:pPr>
      <w:r w:rsidRPr="00A32226">
        <w:rPr>
          <w:rFonts w:ascii="Bookman Old Style" w:hAnsi="Bookman Old Style"/>
          <w:color w:val="000000"/>
          <w:kern w:val="36"/>
          <w:sz w:val="28"/>
          <w:szCs w:val="28"/>
        </w:rPr>
        <w:sym w:font="Wingdings" w:char="F098"/>
      </w:r>
    </w:p>
    <w:p w:rsidR="00247220" w:rsidRPr="00247220" w:rsidRDefault="00247220" w:rsidP="00771380">
      <w:pPr>
        <w:pStyle w:val="NoSpacing"/>
        <w:framePr w:hSpace="187" w:wrap="around" w:hAnchor="margin" w:xAlign="center" w:yAlign="bottom"/>
        <w:rPr>
          <w:rFonts w:ascii="Bookman Old Style" w:hAnsi="Bookman Old Style"/>
          <w:i/>
          <w:color w:val="000000"/>
          <w:kern w:val="36"/>
        </w:rPr>
      </w:pPr>
      <w:r w:rsidRPr="00247220">
        <w:rPr>
          <w:rFonts w:ascii="Bookman Old Style" w:hAnsi="Bookman Old Style"/>
          <w:i/>
          <w:color w:val="000000"/>
          <w:kern w:val="36"/>
        </w:rPr>
        <w:t>“The most noteworthy thing about gardeners is that they are always optimistic, always enterprising, and never satisfied. They always look forward to doing something better than they have ever done before.”</w:t>
      </w:r>
    </w:p>
    <w:p w:rsidR="00247220" w:rsidRPr="00EF7140" w:rsidRDefault="00247220" w:rsidP="00780E9E">
      <w:pPr>
        <w:pStyle w:val="NoSpacing"/>
        <w:framePr w:hSpace="187" w:wrap="around" w:hAnchor="margin" w:xAlign="center" w:yAlign="bottom"/>
        <w:jc w:val="right"/>
        <w:rPr>
          <w:rFonts w:ascii="Bookman Old Style" w:hAnsi="Bookman Old Style"/>
          <w:i/>
          <w:color w:val="000000"/>
          <w:kern w:val="36"/>
        </w:rPr>
      </w:pPr>
      <w:r w:rsidRPr="00EF7140">
        <w:rPr>
          <w:rFonts w:ascii="Bookman Old Style" w:hAnsi="Bookman Old Style"/>
          <w:i/>
          <w:color w:val="000000"/>
          <w:kern w:val="36"/>
        </w:rPr>
        <w:t>—Vita Sackville-West</w:t>
      </w:r>
    </w:p>
    <w:p w:rsidR="000D1A06" w:rsidRPr="000D1A06" w:rsidRDefault="00771380" w:rsidP="00B67663">
      <w:r>
        <w:rPr>
          <w:rFonts w:eastAsia="MS Gothic"/>
          <w:bCs/>
          <w:color w:val="365F91"/>
          <w:sz w:val="32"/>
          <w:szCs w:val="32"/>
          <w:lang w:eastAsia="ja-JP"/>
        </w:rPr>
        <w:br w:type="page"/>
      </w:r>
      <w:r w:rsidR="000D1A06" w:rsidRPr="00153B5A">
        <w:rPr>
          <w:rFonts w:ascii="Bookman Old Style" w:hAnsi="Bookman Old Style"/>
          <w:b/>
          <w:color w:val="17365D"/>
          <w:sz w:val="48"/>
          <w:szCs w:val="48"/>
        </w:rPr>
        <w:lastRenderedPageBreak/>
        <w:t>Contents</w:t>
      </w:r>
    </w:p>
    <w:p w:rsidR="00DD33F9" w:rsidRPr="00DE4F22" w:rsidRDefault="00F773DE">
      <w:pPr>
        <w:pStyle w:val="TOC2"/>
        <w:tabs>
          <w:tab w:val="right" w:leader="dot" w:pos="9350"/>
        </w:tabs>
        <w:rPr>
          <w:rFonts w:ascii="Calibri" w:hAnsi="Calibri" w:cs="Times New Roman"/>
          <w:noProof/>
          <w:sz w:val="22"/>
          <w:szCs w:val="22"/>
        </w:rPr>
      </w:pPr>
      <w:r>
        <w:fldChar w:fldCharType="begin"/>
      </w:r>
      <w:r>
        <w:instrText xml:space="preserve"> TOC \h \z \t "Heading 1,2,Heading 2,3,Heading 3,4,Title,1" </w:instrText>
      </w:r>
      <w:r>
        <w:fldChar w:fldCharType="separate"/>
      </w:r>
      <w:hyperlink w:anchor="_Toc420663142" w:history="1">
        <w:r w:rsidR="00DD33F9" w:rsidRPr="001D3EE8">
          <w:rPr>
            <w:rStyle w:val="Hyperlink"/>
            <w:noProof/>
          </w:rPr>
          <w:t>Introduction</w:t>
        </w:r>
        <w:r w:rsidR="00DD33F9">
          <w:rPr>
            <w:noProof/>
            <w:webHidden/>
          </w:rPr>
          <w:tab/>
        </w:r>
        <w:r w:rsidR="00DD33F9">
          <w:rPr>
            <w:noProof/>
            <w:webHidden/>
          </w:rPr>
          <w:fldChar w:fldCharType="begin"/>
        </w:r>
        <w:r w:rsidR="00DD33F9">
          <w:rPr>
            <w:noProof/>
            <w:webHidden/>
          </w:rPr>
          <w:instrText xml:space="preserve"> PAGEREF _Toc420663142 \h </w:instrText>
        </w:r>
        <w:r w:rsidR="00DD33F9">
          <w:rPr>
            <w:noProof/>
            <w:webHidden/>
          </w:rPr>
        </w:r>
        <w:r w:rsidR="00DD33F9">
          <w:rPr>
            <w:noProof/>
            <w:webHidden/>
          </w:rPr>
          <w:fldChar w:fldCharType="separate"/>
        </w:r>
        <w:r w:rsidR="00DD33F9">
          <w:rPr>
            <w:noProof/>
            <w:webHidden/>
          </w:rPr>
          <w:t>4</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143" w:history="1">
        <w:r w:rsidR="00DD33F9" w:rsidRPr="001D3EE8">
          <w:rPr>
            <w:rStyle w:val="Hyperlink"/>
            <w:noProof/>
          </w:rPr>
          <w:t>TSBVI and Sunshine Community Garden</w:t>
        </w:r>
        <w:r w:rsidR="00DD33F9">
          <w:rPr>
            <w:noProof/>
            <w:webHidden/>
          </w:rPr>
          <w:tab/>
        </w:r>
        <w:r w:rsidR="00DD33F9">
          <w:rPr>
            <w:noProof/>
            <w:webHidden/>
          </w:rPr>
          <w:fldChar w:fldCharType="begin"/>
        </w:r>
        <w:r w:rsidR="00DD33F9">
          <w:rPr>
            <w:noProof/>
            <w:webHidden/>
          </w:rPr>
          <w:instrText xml:space="preserve"> PAGEREF _Toc420663143 \h </w:instrText>
        </w:r>
        <w:r w:rsidR="00DD33F9">
          <w:rPr>
            <w:noProof/>
            <w:webHidden/>
          </w:rPr>
        </w:r>
        <w:r w:rsidR="00DD33F9">
          <w:rPr>
            <w:noProof/>
            <w:webHidden/>
          </w:rPr>
          <w:fldChar w:fldCharType="separate"/>
        </w:r>
        <w:r w:rsidR="00DD33F9">
          <w:rPr>
            <w:noProof/>
            <w:webHidden/>
          </w:rPr>
          <w:t>5</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144" w:history="1">
        <w:r w:rsidR="00DD33F9" w:rsidRPr="001D3EE8">
          <w:rPr>
            <w:rStyle w:val="Hyperlink"/>
            <w:noProof/>
          </w:rPr>
          <w:t>History and Organization</w:t>
        </w:r>
        <w:r w:rsidR="00DD33F9">
          <w:rPr>
            <w:noProof/>
            <w:webHidden/>
          </w:rPr>
          <w:tab/>
        </w:r>
        <w:r w:rsidR="00DD33F9">
          <w:rPr>
            <w:noProof/>
            <w:webHidden/>
          </w:rPr>
          <w:fldChar w:fldCharType="begin"/>
        </w:r>
        <w:r w:rsidR="00DD33F9">
          <w:rPr>
            <w:noProof/>
            <w:webHidden/>
          </w:rPr>
          <w:instrText xml:space="preserve"> PAGEREF _Toc420663144 \h </w:instrText>
        </w:r>
        <w:r w:rsidR="00DD33F9">
          <w:rPr>
            <w:noProof/>
            <w:webHidden/>
          </w:rPr>
        </w:r>
        <w:r w:rsidR="00DD33F9">
          <w:rPr>
            <w:noProof/>
            <w:webHidden/>
          </w:rPr>
          <w:fldChar w:fldCharType="separate"/>
        </w:r>
        <w:r w:rsidR="00DD33F9">
          <w:rPr>
            <w:noProof/>
            <w:webHidden/>
          </w:rPr>
          <w:t>5</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145" w:history="1">
        <w:r w:rsidR="00DD33F9" w:rsidRPr="001D3EE8">
          <w:rPr>
            <w:rStyle w:val="Hyperlink"/>
            <w:noProof/>
          </w:rPr>
          <w:t>Areas of the Garden</w:t>
        </w:r>
        <w:r w:rsidR="00DD33F9">
          <w:rPr>
            <w:noProof/>
            <w:webHidden/>
          </w:rPr>
          <w:tab/>
        </w:r>
        <w:r w:rsidR="00DD33F9">
          <w:rPr>
            <w:noProof/>
            <w:webHidden/>
          </w:rPr>
          <w:fldChar w:fldCharType="begin"/>
        </w:r>
        <w:r w:rsidR="00DD33F9">
          <w:rPr>
            <w:noProof/>
            <w:webHidden/>
          </w:rPr>
          <w:instrText xml:space="preserve"> PAGEREF _Toc420663145 \h </w:instrText>
        </w:r>
        <w:r w:rsidR="00DD33F9">
          <w:rPr>
            <w:noProof/>
            <w:webHidden/>
          </w:rPr>
        </w:r>
        <w:r w:rsidR="00DD33F9">
          <w:rPr>
            <w:noProof/>
            <w:webHidden/>
          </w:rPr>
          <w:fldChar w:fldCharType="separate"/>
        </w:r>
        <w:r w:rsidR="00DD33F9">
          <w:rPr>
            <w:noProof/>
            <w:webHidden/>
          </w:rPr>
          <w:t>6</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46" w:history="1">
        <w:r w:rsidR="00DD33F9" w:rsidRPr="001D3EE8">
          <w:rPr>
            <w:rStyle w:val="Hyperlink"/>
            <w:noProof/>
          </w:rPr>
          <w:t>Trailer</w:t>
        </w:r>
        <w:r w:rsidR="00DD33F9">
          <w:rPr>
            <w:noProof/>
            <w:webHidden/>
          </w:rPr>
          <w:tab/>
        </w:r>
        <w:r w:rsidR="00DD33F9">
          <w:rPr>
            <w:noProof/>
            <w:webHidden/>
          </w:rPr>
          <w:fldChar w:fldCharType="begin"/>
        </w:r>
        <w:r w:rsidR="00DD33F9">
          <w:rPr>
            <w:noProof/>
            <w:webHidden/>
          </w:rPr>
          <w:instrText xml:space="preserve"> PAGEREF _Toc420663146 \h </w:instrText>
        </w:r>
        <w:r w:rsidR="00DD33F9">
          <w:rPr>
            <w:noProof/>
            <w:webHidden/>
          </w:rPr>
        </w:r>
        <w:r w:rsidR="00DD33F9">
          <w:rPr>
            <w:noProof/>
            <w:webHidden/>
          </w:rPr>
          <w:fldChar w:fldCharType="separate"/>
        </w:r>
        <w:r w:rsidR="00DD33F9">
          <w:rPr>
            <w:noProof/>
            <w:webHidden/>
          </w:rPr>
          <w:t>6</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47" w:history="1">
        <w:r w:rsidR="00DD33F9" w:rsidRPr="001D3EE8">
          <w:rPr>
            <w:rStyle w:val="Hyperlink"/>
            <w:noProof/>
          </w:rPr>
          <w:t>Kiosk (Bulletin Boards)</w:t>
        </w:r>
        <w:r w:rsidR="00DD33F9">
          <w:rPr>
            <w:noProof/>
            <w:webHidden/>
          </w:rPr>
          <w:tab/>
        </w:r>
        <w:r w:rsidR="00DD33F9">
          <w:rPr>
            <w:noProof/>
            <w:webHidden/>
          </w:rPr>
          <w:fldChar w:fldCharType="begin"/>
        </w:r>
        <w:r w:rsidR="00DD33F9">
          <w:rPr>
            <w:noProof/>
            <w:webHidden/>
          </w:rPr>
          <w:instrText xml:space="preserve"> PAGEREF _Toc420663147 \h </w:instrText>
        </w:r>
        <w:r w:rsidR="00DD33F9">
          <w:rPr>
            <w:noProof/>
            <w:webHidden/>
          </w:rPr>
        </w:r>
        <w:r w:rsidR="00DD33F9">
          <w:rPr>
            <w:noProof/>
            <w:webHidden/>
          </w:rPr>
          <w:fldChar w:fldCharType="separate"/>
        </w:r>
        <w:r w:rsidR="00DD33F9">
          <w:rPr>
            <w:noProof/>
            <w:webHidden/>
          </w:rPr>
          <w:t>7</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48" w:history="1">
        <w:r w:rsidR="00DD33F9" w:rsidRPr="001D3EE8">
          <w:rPr>
            <w:rStyle w:val="Hyperlink"/>
            <w:noProof/>
          </w:rPr>
          <w:t>Contemplative Garden</w:t>
        </w:r>
        <w:r w:rsidR="00DD33F9">
          <w:rPr>
            <w:noProof/>
            <w:webHidden/>
          </w:rPr>
          <w:tab/>
        </w:r>
        <w:r w:rsidR="00DD33F9">
          <w:rPr>
            <w:noProof/>
            <w:webHidden/>
          </w:rPr>
          <w:fldChar w:fldCharType="begin"/>
        </w:r>
        <w:r w:rsidR="00DD33F9">
          <w:rPr>
            <w:noProof/>
            <w:webHidden/>
          </w:rPr>
          <w:instrText xml:space="preserve"> PAGEREF _Toc420663148 \h </w:instrText>
        </w:r>
        <w:r w:rsidR="00DD33F9">
          <w:rPr>
            <w:noProof/>
            <w:webHidden/>
          </w:rPr>
        </w:r>
        <w:r w:rsidR="00DD33F9">
          <w:rPr>
            <w:noProof/>
            <w:webHidden/>
          </w:rPr>
          <w:fldChar w:fldCharType="separate"/>
        </w:r>
        <w:r w:rsidR="00DD33F9">
          <w:rPr>
            <w:noProof/>
            <w:webHidden/>
          </w:rPr>
          <w:t>8</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49" w:history="1">
        <w:r w:rsidR="00DD33F9" w:rsidRPr="001D3EE8">
          <w:rPr>
            <w:rStyle w:val="Hyperlink"/>
            <w:noProof/>
          </w:rPr>
          <w:t>Micah 6 Plot</w:t>
        </w:r>
        <w:r w:rsidR="00DD33F9">
          <w:rPr>
            <w:noProof/>
            <w:webHidden/>
          </w:rPr>
          <w:tab/>
        </w:r>
        <w:r w:rsidR="00DD33F9">
          <w:rPr>
            <w:noProof/>
            <w:webHidden/>
          </w:rPr>
          <w:fldChar w:fldCharType="begin"/>
        </w:r>
        <w:r w:rsidR="00DD33F9">
          <w:rPr>
            <w:noProof/>
            <w:webHidden/>
          </w:rPr>
          <w:instrText xml:space="preserve"> PAGEREF _Toc420663149 \h </w:instrText>
        </w:r>
        <w:r w:rsidR="00DD33F9">
          <w:rPr>
            <w:noProof/>
            <w:webHidden/>
          </w:rPr>
        </w:r>
        <w:r w:rsidR="00DD33F9">
          <w:rPr>
            <w:noProof/>
            <w:webHidden/>
          </w:rPr>
          <w:fldChar w:fldCharType="separate"/>
        </w:r>
        <w:r w:rsidR="00DD33F9">
          <w:rPr>
            <w:noProof/>
            <w:webHidden/>
          </w:rPr>
          <w:t>8</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50" w:history="1">
        <w:r w:rsidR="00DD33F9" w:rsidRPr="001D3EE8">
          <w:rPr>
            <w:rStyle w:val="Hyperlink"/>
            <w:noProof/>
          </w:rPr>
          <w:t>Greenhouses</w:t>
        </w:r>
        <w:r w:rsidR="00DD33F9">
          <w:rPr>
            <w:noProof/>
            <w:webHidden/>
          </w:rPr>
          <w:tab/>
        </w:r>
        <w:r w:rsidR="00DD33F9">
          <w:rPr>
            <w:noProof/>
            <w:webHidden/>
          </w:rPr>
          <w:fldChar w:fldCharType="begin"/>
        </w:r>
        <w:r w:rsidR="00DD33F9">
          <w:rPr>
            <w:noProof/>
            <w:webHidden/>
          </w:rPr>
          <w:instrText xml:space="preserve"> PAGEREF _Toc420663150 \h </w:instrText>
        </w:r>
        <w:r w:rsidR="00DD33F9">
          <w:rPr>
            <w:noProof/>
            <w:webHidden/>
          </w:rPr>
        </w:r>
        <w:r w:rsidR="00DD33F9">
          <w:rPr>
            <w:noProof/>
            <w:webHidden/>
          </w:rPr>
          <w:fldChar w:fldCharType="separate"/>
        </w:r>
        <w:r w:rsidR="00DD33F9">
          <w:rPr>
            <w:noProof/>
            <w:webHidden/>
          </w:rPr>
          <w:t>9</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51" w:history="1">
        <w:r w:rsidR="00DD33F9" w:rsidRPr="001D3EE8">
          <w:rPr>
            <w:rStyle w:val="Hyperlink"/>
            <w:noProof/>
          </w:rPr>
          <w:t>Compost and Mulch Area</w:t>
        </w:r>
        <w:r w:rsidR="00DD33F9">
          <w:rPr>
            <w:noProof/>
            <w:webHidden/>
          </w:rPr>
          <w:tab/>
        </w:r>
        <w:r w:rsidR="00DD33F9">
          <w:rPr>
            <w:noProof/>
            <w:webHidden/>
          </w:rPr>
          <w:fldChar w:fldCharType="begin"/>
        </w:r>
        <w:r w:rsidR="00DD33F9">
          <w:rPr>
            <w:noProof/>
            <w:webHidden/>
          </w:rPr>
          <w:instrText xml:space="preserve"> PAGEREF _Toc420663151 \h </w:instrText>
        </w:r>
        <w:r w:rsidR="00DD33F9">
          <w:rPr>
            <w:noProof/>
            <w:webHidden/>
          </w:rPr>
        </w:r>
        <w:r w:rsidR="00DD33F9">
          <w:rPr>
            <w:noProof/>
            <w:webHidden/>
          </w:rPr>
          <w:fldChar w:fldCharType="separate"/>
        </w:r>
        <w:r w:rsidR="00DD33F9">
          <w:rPr>
            <w:noProof/>
            <w:webHidden/>
          </w:rPr>
          <w:t>9</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52" w:history="1">
        <w:r w:rsidR="00DD33F9" w:rsidRPr="001D3EE8">
          <w:rPr>
            <w:rStyle w:val="Hyperlink"/>
            <w:noProof/>
          </w:rPr>
          <w:t>Chicken Coop</w:t>
        </w:r>
        <w:r w:rsidR="00DD33F9">
          <w:rPr>
            <w:noProof/>
            <w:webHidden/>
          </w:rPr>
          <w:tab/>
        </w:r>
        <w:r w:rsidR="00DD33F9">
          <w:rPr>
            <w:noProof/>
            <w:webHidden/>
          </w:rPr>
          <w:fldChar w:fldCharType="begin"/>
        </w:r>
        <w:r w:rsidR="00DD33F9">
          <w:rPr>
            <w:noProof/>
            <w:webHidden/>
          </w:rPr>
          <w:instrText xml:space="preserve"> PAGEREF _Toc420663152 \h </w:instrText>
        </w:r>
        <w:r w:rsidR="00DD33F9">
          <w:rPr>
            <w:noProof/>
            <w:webHidden/>
          </w:rPr>
        </w:r>
        <w:r w:rsidR="00DD33F9">
          <w:rPr>
            <w:noProof/>
            <w:webHidden/>
          </w:rPr>
          <w:fldChar w:fldCharType="separate"/>
        </w:r>
        <w:r w:rsidR="00DD33F9">
          <w:rPr>
            <w:noProof/>
            <w:webHidden/>
          </w:rPr>
          <w:t>10</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53" w:history="1">
        <w:r w:rsidR="00DD33F9" w:rsidRPr="001D3EE8">
          <w:rPr>
            <w:rStyle w:val="Hyperlink"/>
            <w:noProof/>
          </w:rPr>
          <w:t>Toolshed</w:t>
        </w:r>
        <w:r w:rsidR="00DD33F9">
          <w:rPr>
            <w:noProof/>
            <w:webHidden/>
          </w:rPr>
          <w:tab/>
        </w:r>
        <w:r w:rsidR="00DD33F9">
          <w:rPr>
            <w:noProof/>
            <w:webHidden/>
          </w:rPr>
          <w:fldChar w:fldCharType="begin"/>
        </w:r>
        <w:r w:rsidR="00DD33F9">
          <w:rPr>
            <w:noProof/>
            <w:webHidden/>
          </w:rPr>
          <w:instrText xml:space="preserve"> PAGEREF _Toc420663153 \h </w:instrText>
        </w:r>
        <w:r w:rsidR="00DD33F9">
          <w:rPr>
            <w:noProof/>
            <w:webHidden/>
          </w:rPr>
        </w:r>
        <w:r w:rsidR="00DD33F9">
          <w:rPr>
            <w:noProof/>
            <w:webHidden/>
          </w:rPr>
          <w:fldChar w:fldCharType="separate"/>
        </w:r>
        <w:r w:rsidR="00DD33F9">
          <w:rPr>
            <w:noProof/>
            <w:webHidden/>
          </w:rPr>
          <w:t>11</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54" w:history="1">
        <w:r w:rsidR="00DD33F9" w:rsidRPr="001D3EE8">
          <w:rPr>
            <w:rStyle w:val="Hyperlink"/>
            <w:noProof/>
          </w:rPr>
          <w:t>TSBVI Garden</w:t>
        </w:r>
        <w:r w:rsidR="00DD33F9">
          <w:rPr>
            <w:noProof/>
            <w:webHidden/>
          </w:rPr>
          <w:tab/>
        </w:r>
        <w:r w:rsidR="00DD33F9">
          <w:rPr>
            <w:noProof/>
            <w:webHidden/>
          </w:rPr>
          <w:fldChar w:fldCharType="begin"/>
        </w:r>
        <w:r w:rsidR="00DD33F9">
          <w:rPr>
            <w:noProof/>
            <w:webHidden/>
          </w:rPr>
          <w:instrText xml:space="preserve"> PAGEREF _Toc420663154 \h </w:instrText>
        </w:r>
        <w:r w:rsidR="00DD33F9">
          <w:rPr>
            <w:noProof/>
            <w:webHidden/>
          </w:rPr>
        </w:r>
        <w:r w:rsidR="00DD33F9">
          <w:rPr>
            <w:noProof/>
            <w:webHidden/>
          </w:rPr>
          <w:fldChar w:fldCharType="separate"/>
        </w:r>
        <w:r w:rsidR="00DD33F9">
          <w:rPr>
            <w:noProof/>
            <w:webHidden/>
          </w:rPr>
          <w:t>12</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55" w:history="1">
        <w:r w:rsidR="00DD33F9" w:rsidRPr="001D3EE8">
          <w:rPr>
            <w:rStyle w:val="Hyperlink"/>
            <w:noProof/>
          </w:rPr>
          <w:t>Dumpster</w:t>
        </w:r>
        <w:r w:rsidR="00DD33F9">
          <w:rPr>
            <w:noProof/>
            <w:webHidden/>
          </w:rPr>
          <w:tab/>
        </w:r>
        <w:r w:rsidR="00DD33F9">
          <w:rPr>
            <w:noProof/>
            <w:webHidden/>
          </w:rPr>
          <w:fldChar w:fldCharType="begin"/>
        </w:r>
        <w:r w:rsidR="00DD33F9">
          <w:rPr>
            <w:noProof/>
            <w:webHidden/>
          </w:rPr>
          <w:instrText xml:space="preserve"> PAGEREF _Toc420663155 \h </w:instrText>
        </w:r>
        <w:r w:rsidR="00DD33F9">
          <w:rPr>
            <w:noProof/>
            <w:webHidden/>
          </w:rPr>
        </w:r>
        <w:r w:rsidR="00DD33F9">
          <w:rPr>
            <w:noProof/>
            <w:webHidden/>
          </w:rPr>
          <w:fldChar w:fldCharType="separate"/>
        </w:r>
        <w:r w:rsidR="00DD33F9">
          <w:rPr>
            <w:noProof/>
            <w:webHidden/>
          </w:rPr>
          <w:t>12</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56" w:history="1">
        <w:r w:rsidR="00DD33F9" w:rsidRPr="001D3EE8">
          <w:rPr>
            <w:rStyle w:val="Hyperlink"/>
            <w:noProof/>
          </w:rPr>
          <w:t>Accessible Garden</w:t>
        </w:r>
        <w:r w:rsidR="00DD33F9">
          <w:rPr>
            <w:noProof/>
            <w:webHidden/>
          </w:rPr>
          <w:tab/>
        </w:r>
        <w:r w:rsidR="00DD33F9">
          <w:rPr>
            <w:noProof/>
            <w:webHidden/>
          </w:rPr>
          <w:fldChar w:fldCharType="begin"/>
        </w:r>
        <w:r w:rsidR="00DD33F9">
          <w:rPr>
            <w:noProof/>
            <w:webHidden/>
          </w:rPr>
          <w:instrText xml:space="preserve"> PAGEREF _Toc420663156 \h </w:instrText>
        </w:r>
        <w:r w:rsidR="00DD33F9">
          <w:rPr>
            <w:noProof/>
            <w:webHidden/>
          </w:rPr>
        </w:r>
        <w:r w:rsidR="00DD33F9">
          <w:rPr>
            <w:noProof/>
            <w:webHidden/>
          </w:rPr>
          <w:fldChar w:fldCharType="separate"/>
        </w:r>
        <w:r w:rsidR="00DD33F9">
          <w:rPr>
            <w:noProof/>
            <w:webHidden/>
          </w:rPr>
          <w:t>13</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57" w:history="1">
        <w:r w:rsidR="00DD33F9" w:rsidRPr="001D3EE8">
          <w:rPr>
            <w:rStyle w:val="Hyperlink"/>
            <w:noProof/>
          </w:rPr>
          <w:t>Chimney Swift Tower</w:t>
        </w:r>
        <w:r w:rsidR="00DD33F9">
          <w:rPr>
            <w:noProof/>
            <w:webHidden/>
          </w:rPr>
          <w:tab/>
        </w:r>
        <w:r w:rsidR="00DD33F9">
          <w:rPr>
            <w:noProof/>
            <w:webHidden/>
          </w:rPr>
          <w:fldChar w:fldCharType="begin"/>
        </w:r>
        <w:r w:rsidR="00DD33F9">
          <w:rPr>
            <w:noProof/>
            <w:webHidden/>
          </w:rPr>
          <w:instrText xml:space="preserve"> PAGEREF _Toc420663157 \h </w:instrText>
        </w:r>
        <w:r w:rsidR="00DD33F9">
          <w:rPr>
            <w:noProof/>
            <w:webHidden/>
          </w:rPr>
        </w:r>
        <w:r w:rsidR="00DD33F9">
          <w:rPr>
            <w:noProof/>
            <w:webHidden/>
          </w:rPr>
          <w:fldChar w:fldCharType="separate"/>
        </w:r>
        <w:r w:rsidR="00DD33F9">
          <w:rPr>
            <w:noProof/>
            <w:webHidden/>
          </w:rPr>
          <w:t>13</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158" w:history="1">
        <w:r w:rsidR="00DD33F9" w:rsidRPr="001D3EE8">
          <w:rPr>
            <w:rStyle w:val="Hyperlink"/>
            <w:noProof/>
          </w:rPr>
          <w:t>Garden Layouts</w:t>
        </w:r>
        <w:r w:rsidR="00DD33F9">
          <w:rPr>
            <w:noProof/>
            <w:webHidden/>
          </w:rPr>
          <w:tab/>
        </w:r>
        <w:r w:rsidR="00DD33F9">
          <w:rPr>
            <w:noProof/>
            <w:webHidden/>
          </w:rPr>
          <w:fldChar w:fldCharType="begin"/>
        </w:r>
        <w:r w:rsidR="00DD33F9">
          <w:rPr>
            <w:noProof/>
            <w:webHidden/>
          </w:rPr>
          <w:instrText xml:space="preserve"> PAGEREF _Toc420663158 \h </w:instrText>
        </w:r>
        <w:r w:rsidR="00DD33F9">
          <w:rPr>
            <w:noProof/>
            <w:webHidden/>
          </w:rPr>
        </w:r>
        <w:r w:rsidR="00DD33F9">
          <w:rPr>
            <w:noProof/>
            <w:webHidden/>
          </w:rPr>
          <w:fldChar w:fldCharType="separate"/>
        </w:r>
        <w:r w:rsidR="00DD33F9">
          <w:rPr>
            <w:noProof/>
            <w:webHidden/>
          </w:rPr>
          <w:t>13</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59" w:history="1">
        <w:r w:rsidR="00DD33F9" w:rsidRPr="001D3EE8">
          <w:rPr>
            <w:rStyle w:val="Hyperlink"/>
            <w:noProof/>
          </w:rPr>
          <w:t>Zones</w:t>
        </w:r>
        <w:r w:rsidR="00DD33F9">
          <w:rPr>
            <w:noProof/>
            <w:webHidden/>
          </w:rPr>
          <w:tab/>
        </w:r>
        <w:r w:rsidR="00DD33F9">
          <w:rPr>
            <w:noProof/>
            <w:webHidden/>
          </w:rPr>
          <w:fldChar w:fldCharType="begin"/>
        </w:r>
        <w:r w:rsidR="00DD33F9">
          <w:rPr>
            <w:noProof/>
            <w:webHidden/>
          </w:rPr>
          <w:instrText xml:space="preserve"> PAGEREF _Toc420663159 \h </w:instrText>
        </w:r>
        <w:r w:rsidR="00DD33F9">
          <w:rPr>
            <w:noProof/>
            <w:webHidden/>
          </w:rPr>
        </w:r>
        <w:r w:rsidR="00DD33F9">
          <w:rPr>
            <w:noProof/>
            <w:webHidden/>
          </w:rPr>
          <w:fldChar w:fldCharType="separate"/>
        </w:r>
        <w:r w:rsidR="00DD33F9">
          <w:rPr>
            <w:noProof/>
            <w:webHidden/>
          </w:rPr>
          <w:t>13</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60" w:history="1">
        <w:r w:rsidR="00DD33F9" w:rsidRPr="001D3EE8">
          <w:rPr>
            <w:rStyle w:val="Hyperlink"/>
            <w:noProof/>
          </w:rPr>
          <w:t>Plots</w:t>
        </w:r>
        <w:r w:rsidR="00DD33F9">
          <w:rPr>
            <w:noProof/>
            <w:webHidden/>
          </w:rPr>
          <w:tab/>
        </w:r>
        <w:r w:rsidR="00DD33F9">
          <w:rPr>
            <w:noProof/>
            <w:webHidden/>
          </w:rPr>
          <w:fldChar w:fldCharType="begin"/>
        </w:r>
        <w:r w:rsidR="00DD33F9">
          <w:rPr>
            <w:noProof/>
            <w:webHidden/>
          </w:rPr>
          <w:instrText xml:space="preserve"> PAGEREF _Toc420663160 \h </w:instrText>
        </w:r>
        <w:r w:rsidR="00DD33F9">
          <w:rPr>
            <w:noProof/>
            <w:webHidden/>
          </w:rPr>
        </w:r>
        <w:r w:rsidR="00DD33F9">
          <w:rPr>
            <w:noProof/>
            <w:webHidden/>
          </w:rPr>
          <w:fldChar w:fldCharType="separate"/>
        </w:r>
        <w:r w:rsidR="00DD33F9">
          <w:rPr>
            <w:noProof/>
            <w:webHidden/>
          </w:rPr>
          <w:t>14</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61" w:history="1">
        <w:r w:rsidR="00DD33F9" w:rsidRPr="001D3EE8">
          <w:rPr>
            <w:rStyle w:val="Hyperlink"/>
            <w:noProof/>
          </w:rPr>
          <w:t>Common Areas</w:t>
        </w:r>
        <w:r w:rsidR="00DD33F9">
          <w:rPr>
            <w:noProof/>
            <w:webHidden/>
          </w:rPr>
          <w:tab/>
        </w:r>
        <w:r w:rsidR="00DD33F9">
          <w:rPr>
            <w:noProof/>
            <w:webHidden/>
          </w:rPr>
          <w:fldChar w:fldCharType="begin"/>
        </w:r>
        <w:r w:rsidR="00DD33F9">
          <w:rPr>
            <w:noProof/>
            <w:webHidden/>
          </w:rPr>
          <w:instrText xml:space="preserve"> PAGEREF _Toc420663161 \h </w:instrText>
        </w:r>
        <w:r w:rsidR="00DD33F9">
          <w:rPr>
            <w:noProof/>
            <w:webHidden/>
          </w:rPr>
        </w:r>
        <w:r w:rsidR="00DD33F9">
          <w:rPr>
            <w:noProof/>
            <w:webHidden/>
          </w:rPr>
          <w:fldChar w:fldCharType="separate"/>
        </w:r>
        <w:r w:rsidR="00DD33F9">
          <w:rPr>
            <w:noProof/>
            <w:webHidden/>
          </w:rPr>
          <w:t>14</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162" w:history="1">
        <w:r w:rsidR="00DD33F9" w:rsidRPr="001D3EE8">
          <w:rPr>
            <w:rStyle w:val="Hyperlink"/>
            <w:noProof/>
          </w:rPr>
          <w:t>Garden-wide Activities</w:t>
        </w:r>
        <w:r w:rsidR="00DD33F9">
          <w:rPr>
            <w:noProof/>
            <w:webHidden/>
          </w:rPr>
          <w:tab/>
        </w:r>
        <w:r w:rsidR="00DD33F9">
          <w:rPr>
            <w:noProof/>
            <w:webHidden/>
          </w:rPr>
          <w:fldChar w:fldCharType="begin"/>
        </w:r>
        <w:r w:rsidR="00DD33F9">
          <w:rPr>
            <w:noProof/>
            <w:webHidden/>
          </w:rPr>
          <w:instrText xml:space="preserve"> PAGEREF _Toc420663162 \h </w:instrText>
        </w:r>
        <w:r w:rsidR="00DD33F9">
          <w:rPr>
            <w:noProof/>
            <w:webHidden/>
          </w:rPr>
        </w:r>
        <w:r w:rsidR="00DD33F9">
          <w:rPr>
            <w:noProof/>
            <w:webHidden/>
          </w:rPr>
          <w:fldChar w:fldCharType="separate"/>
        </w:r>
        <w:r w:rsidR="00DD33F9">
          <w:rPr>
            <w:noProof/>
            <w:webHidden/>
          </w:rPr>
          <w:t>15</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63" w:history="1">
        <w:r w:rsidR="00DD33F9" w:rsidRPr="001D3EE8">
          <w:rPr>
            <w:rStyle w:val="Hyperlink"/>
            <w:noProof/>
          </w:rPr>
          <w:t>Meetings</w:t>
        </w:r>
        <w:r w:rsidR="00DD33F9">
          <w:rPr>
            <w:noProof/>
            <w:webHidden/>
          </w:rPr>
          <w:tab/>
        </w:r>
        <w:r w:rsidR="00DD33F9">
          <w:rPr>
            <w:noProof/>
            <w:webHidden/>
          </w:rPr>
          <w:fldChar w:fldCharType="begin"/>
        </w:r>
        <w:r w:rsidR="00DD33F9">
          <w:rPr>
            <w:noProof/>
            <w:webHidden/>
          </w:rPr>
          <w:instrText xml:space="preserve"> PAGEREF _Toc420663163 \h </w:instrText>
        </w:r>
        <w:r w:rsidR="00DD33F9">
          <w:rPr>
            <w:noProof/>
            <w:webHidden/>
          </w:rPr>
        </w:r>
        <w:r w:rsidR="00DD33F9">
          <w:rPr>
            <w:noProof/>
            <w:webHidden/>
          </w:rPr>
          <w:fldChar w:fldCharType="separate"/>
        </w:r>
        <w:r w:rsidR="00DD33F9">
          <w:rPr>
            <w:noProof/>
            <w:webHidden/>
          </w:rPr>
          <w:t>15</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64" w:history="1">
        <w:r w:rsidR="00DD33F9" w:rsidRPr="001D3EE8">
          <w:rPr>
            <w:rStyle w:val="Hyperlink"/>
            <w:noProof/>
          </w:rPr>
          <w:t>Food Gatherings</w:t>
        </w:r>
        <w:r w:rsidR="00DD33F9">
          <w:rPr>
            <w:noProof/>
            <w:webHidden/>
          </w:rPr>
          <w:tab/>
        </w:r>
        <w:r w:rsidR="00DD33F9">
          <w:rPr>
            <w:noProof/>
            <w:webHidden/>
          </w:rPr>
          <w:fldChar w:fldCharType="begin"/>
        </w:r>
        <w:r w:rsidR="00DD33F9">
          <w:rPr>
            <w:noProof/>
            <w:webHidden/>
          </w:rPr>
          <w:instrText xml:space="preserve"> PAGEREF _Toc420663164 \h </w:instrText>
        </w:r>
        <w:r w:rsidR="00DD33F9">
          <w:rPr>
            <w:noProof/>
            <w:webHidden/>
          </w:rPr>
        </w:r>
        <w:r w:rsidR="00DD33F9">
          <w:rPr>
            <w:noProof/>
            <w:webHidden/>
          </w:rPr>
          <w:fldChar w:fldCharType="separate"/>
        </w:r>
        <w:r w:rsidR="00DD33F9">
          <w:rPr>
            <w:noProof/>
            <w:webHidden/>
          </w:rPr>
          <w:t>15</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65" w:history="1">
        <w:r w:rsidR="00DD33F9" w:rsidRPr="001D3EE8">
          <w:rPr>
            <w:rStyle w:val="Hyperlink"/>
            <w:noProof/>
          </w:rPr>
          <w:t>Educational Sessions</w:t>
        </w:r>
        <w:r w:rsidR="00DD33F9">
          <w:rPr>
            <w:noProof/>
            <w:webHidden/>
          </w:rPr>
          <w:tab/>
        </w:r>
        <w:r w:rsidR="00DD33F9">
          <w:rPr>
            <w:noProof/>
            <w:webHidden/>
          </w:rPr>
          <w:fldChar w:fldCharType="begin"/>
        </w:r>
        <w:r w:rsidR="00DD33F9">
          <w:rPr>
            <w:noProof/>
            <w:webHidden/>
          </w:rPr>
          <w:instrText xml:space="preserve"> PAGEREF _Toc420663165 \h </w:instrText>
        </w:r>
        <w:r w:rsidR="00DD33F9">
          <w:rPr>
            <w:noProof/>
            <w:webHidden/>
          </w:rPr>
        </w:r>
        <w:r w:rsidR="00DD33F9">
          <w:rPr>
            <w:noProof/>
            <w:webHidden/>
          </w:rPr>
          <w:fldChar w:fldCharType="separate"/>
        </w:r>
        <w:r w:rsidR="00DD33F9">
          <w:rPr>
            <w:noProof/>
            <w:webHidden/>
          </w:rPr>
          <w:t>15</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66" w:history="1">
        <w:r w:rsidR="00DD33F9" w:rsidRPr="001D3EE8">
          <w:rPr>
            <w:rStyle w:val="Hyperlink"/>
            <w:noProof/>
          </w:rPr>
          <w:t>Plant Sale</w:t>
        </w:r>
        <w:r w:rsidR="00DD33F9">
          <w:rPr>
            <w:noProof/>
            <w:webHidden/>
          </w:rPr>
          <w:tab/>
        </w:r>
        <w:r w:rsidR="00DD33F9">
          <w:rPr>
            <w:noProof/>
            <w:webHidden/>
          </w:rPr>
          <w:fldChar w:fldCharType="begin"/>
        </w:r>
        <w:r w:rsidR="00DD33F9">
          <w:rPr>
            <w:noProof/>
            <w:webHidden/>
          </w:rPr>
          <w:instrText xml:space="preserve"> PAGEREF _Toc420663166 \h </w:instrText>
        </w:r>
        <w:r w:rsidR="00DD33F9">
          <w:rPr>
            <w:noProof/>
            <w:webHidden/>
          </w:rPr>
        </w:r>
        <w:r w:rsidR="00DD33F9">
          <w:rPr>
            <w:noProof/>
            <w:webHidden/>
          </w:rPr>
          <w:fldChar w:fldCharType="separate"/>
        </w:r>
        <w:r w:rsidR="00DD33F9">
          <w:rPr>
            <w:noProof/>
            <w:webHidden/>
          </w:rPr>
          <w:t>15</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67" w:history="1">
        <w:r w:rsidR="00DD33F9" w:rsidRPr="001D3EE8">
          <w:rPr>
            <w:rStyle w:val="Hyperlink"/>
            <w:noProof/>
          </w:rPr>
          <w:t>Compost Operation</w:t>
        </w:r>
        <w:r w:rsidR="00DD33F9">
          <w:rPr>
            <w:noProof/>
            <w:webHidden/>
          </w:rPr>
          <w:tab/>
        </w:r>
        <w:r w:rsidR="00DD33F9">
          <w:rPr>
            <w:noProof/>
            <w:webHidden/>
          </w:rPr>
          <w:fldChar w:fldCharType="begin"/>
        </w:r>
        <w:r w:rsidR="00DD33F9">
          <w:rPr>
            <w:noProof/>
            <w:webHidden/>
          </w:rPr>
          <w:instrText xml:space="preserve"> PAGEREF _Toc420663167 \h </w:instrText>
        </w:r>
        <w:r w:rsidR="00DD33F9">
          <w:rPr>
            <w:noProof/>
            <w:webHidden/>
          </w:rPr>
        </w:r>
        <w:r w:rsidR="00DD33F9">
          <w:rPr>
            <w:noProof/>
            <w:webHidden/>
          </w:rPr>
          <w:fldChar w:fldCharType="separate"/>
        </w:r>
        <w:r w:rsidR="00DD33F9">
          <w:rPr>
            <w:noProof/>
            <w:webHidden/>
          </w:rPr>
          <w:t>15</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168" w:history="1">
        <w:r w:rsidR="00DD33F9" w:rsidRPr="001D3EE8">
          <w:rPr>
            <w:rStyle w:val="Hyperlink"/>
            <w:noProof/>
          </w:rPr>
          <w:t>Members’ Activities and Responsibilities</w:t>
        </w:r>
        <w:r w:rsidR="00DD33F9">
          <w:rPr>
            <w:noProof/>
            <w:webHidden/>
          </w:rPr>
          <w:tab/>
        </w:r>
        <w:r w:rsidR="00DD33F9">
          <w:rPr>
            <w:noProof/>
            <w:webHidden/>
          </w:rPr>
          <w:fldChar w:fldCharType="begin"/>
        </w:r>
        <w:r w:rsidR="00DD33F9">
          <w:rPr>
            <w:noProof/>
            <w:webHidden/>
          </w:rPr>
          <w:instrText xml:space="preserve"> PAGEREF _Toc420663168 \h </w:instrText>
        </w:r>
        <w:r w:rsidR="00DD33F9">
          <w:rPr>
            <w:noProof/>
            <w:webHidden/>
          </w:rPr>
        </w:r>
        <w:r w:rsidR="00DD33F9">
          <w:rPr>
            <w:noProof/>
            <w:webHidden/>
          </w:rPr>
          <w:fldChar w:fldCharType="separate"/>
        </w:r>
        <w:r w:rsidR="00DD33F9">
          <w:rPr>
            <w:noProof/>
            <w:webHidden/>
          </w:rPr>
          <w:t>16</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69" w:history="1">
        <w:r w:rsidR="00DD33F9" w:rsidRPr="001D3EE8">
          <w:rPr>
            <w:rStyle w:val="Hyperlink"/>
            <w:noProof/>
          </w:rPr>
          <w:t>Driving and Parking</w:t>
        </w:r>
        <w:r w:rsidR="00DD33F9">
          <w:rPr>
            <w:noProof/>
            <w:webHidden/>
          </w:rPr>
          <w:tab/>
        </w:r>
        <w:r w:rsidR="00DD33F9">
          <w:rPr>
            <w:noProof/>
            <w:webHidden/>
          </w:rPr>
          <w:fldChar w:fldCharType="begin"/>
        </w:r>
        <w:r w:rsidR="00DD33F9">
          <w:rPr>
            <w:noProof/>
            <w:webHidden/>
          </w:rPr>
          <w:instrText xml:space="preserve"> PAGEREF _Toc420663169 \h </w:instrText>
        </w:r>
        <w:r w:rsidR="00DD33F9">
          <w:rPr>
            <w:noProof/>
            <w:webHidden/>
          </w:rPr>
        </w:r>
        <w:r w:rsidR="00DD33F9">
          <w:rPr>
            <w:noProof/>
            <w:webHidden/>
          </w:rPr>
          <w:fldChar w:fldCharType="separate"/>
        </w:r>
        <w:r w:rsidR="00DD33F9">
          <w:rPr>
            <w:noProof/>
            <w:webHidden/>
          </w:rPr>
          <w:t>16</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70" w:history="1">
        <w:r w:rsidR="00DD33F9" w:rsidRPr="001D3EE8">
          <w:rPr>
            <w:rStyle w:val="Hyperlink"/>
            <w:noProof/>
          </w:rPr>
          <w:t>Organic Requirements</w:t>
        </w:r>
        <w:r w:rsidR="00DD33F9">
          <w:rPr>
            <w:noProof/>
            <w:webHidden/>
          </w:rPr>
          <w:tab/>
        </w:r>
        <w:r w:rsidR="00DD33F9">
          <w:rPr>
            <w:noProof/>
            <w:webHidden/>
          </w:rPr>
          <w:fldChar w:fldCharType="begin"/>
        </w:r>
        <w:r w:rsidR="00DD33F9">
          <w:rPr>
            <w:noProof/>
            <w:webHidden/>
          </w:rPr>
          <w:instrText xml:space="preserve"> PAGEREF _Toc420663170 \h </w:instrText>
        </w:r>
        <w:r w:rsidR="00DD33F9">
          <w:rPr>
            <w:noProof/>
            <w:webHidden/>
          </w:rPr>
        </w:r>
        <w:r w:rsidR="00DD33F9">
          <w:rPr>
            <w:noProof/>
            <w:webHidden/>
          </w:rPr>
          <w:fldChar w:fldCharType="separate"/>
        </w:r>
        <w:r w:rsidR="00DD33F9">
          <w:rPr>
            <w:noProof/>
            <w:webHidden/>
          </w:rPr>
          <w:t>16</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71" w:history="1">
        <w:r w:rsidR="00DD33F9" w:rsidRPr="001D3EE8">
          <w:rPr>
            <w:rStyle w:val="Hyperlink"/>
            <w:noProof/>
          </w:rPr>
          <w:t>Pets</w:t>
        </w:r>
        <w:r w:rsidR="00DD33F9">
          <w:rPr>
            <w:noProof/>
            <w:webHidden/>
          </w:rPr>
          <w:tab/>
        </w:r>
        <w:r w:rsidR="00DD33F9">
          <w:rPr>
            <w:noProof/>
            <w:webHidden/>
          </w:rPr>
          <w:fldChar w:fldCharType="begin"/>
        </w:r>
        <w:r w:rsidR="00DD33F9">
          <w:rPr>
            <w:noProof/>
            <w:webHidden/>
          </w:rPr>
          <w:instrText xml:space="preserve"> PAGEREF _Toc420663171 \h </w:instrText>
        </w:r>
        <w:r w:rsidR="00DD33F9">
          <w:rPr>
            <w:noProof/>
            <w:webHidden/>
          </w:rPr>
        </w:r>
        <w:r w:rsidR="00DD33F9">
          <w:rPr>
            <w:noProof/>
            <w:webHidden/>
          </w:rPr>
          <w:fldChar w:fldCharType="separate"/>
        </w:r>
        <w:r w:rsidR="00DD33F9">
          <w:rPr>
            <w:noProof/>
            <w:webHidden/>
          </w:rPr>
          <w:t>16</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72" w:history="1">
        <w:r w:rsidR="00DD33F9" w:rsidRPr="001D3EE8">
          <w:rPr>
            <w:rStyle w:val="Hyperlink"/>
            <w:noProof/>
          </w:rPr>
          <w:t>Restrooms</w:t>
        </w:r>
        <w:r w:rsidR="00DD33F9">
          <w:rPr>
            <w:noProof/>
            <w:webHidden/>
          </w:rPr>
          <w:tab/>
        </w:r>
        <w:r w:rsidR="00DD33F9">
          <w:rPr>
            <w:noProof/>
            <w:webHidden/>
          </w:rPr>
          <w:fldChar w:fldCharType="begin"/>
        </w:r>
        <w:r w:rsidR="00DD33F9">
          <w:rPr>
            <w:noProof/>
            <w:webHidden/>
          </w:rPr>
          <w:instrText xml:space="preserve"> PAGEREF _Toc420663172 \h </w:instrText>
        </w:r>
        <w:r w:rsidR="00DD33F9">
          <w:rPr>
            <w:noProof/>
            <w:webHidden/>
          </w:rPr>
        </w:r>
        <w:r w:rsidR="00DD33F9">
          <w:rPr>
            <w:noProof/>
            <w:webHidden/>
          </w:rPr>
          <w:fldChar w:fldCharType="separate"/>
        </w:r>
        <w:r w:rsidR="00DD33F9">
          <w:rPr>
            <w:noProof/>
            <w:webHidden/>
          </w:rPr>
          <w:t>17</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73" w:history="1">
        <w:r w:rsidR="00DD33F9" w:rsidRPr="001D3EE8">
          <w:rPr>
            <w:rStyle w:val="Hyperlink"/>
            <w:noProof/>
          </w:rPr>
          <w:t>Rocks</w:t>
        </w:r>
        <w:r w:rsidR="00DD33F9">
          <w:rPr>
            <w:noProof/>
            <w:webHidden/>
          </w:rPr>
          <w:tab/>
        </w:r>
        <w:r w:rsidR="00DD33F9">
          <w:rPr>
            <w:noProof/>
            <w:webHidden/>
          </w:rPr>
          <w:fldChar w:fldCharType="begin"/>
        </w:r>
        <w:r w:rsidR="00DD33F9">
          <w:rPr>
            <w:noProof/>
            <w:webHidden/>
          </w:rPr>
          <w:instrText xml:space="preserve"> PAGEREF _Toc420663173 \h </w:instrText>
        </w:r>
        <w:r w:rsidR="00DD33F9">
          <w:rPr>
            <w:noProof/>
            <w:webHidden/>
          </w:rPr>
        </w:r>
        <w:r w:rsidR="00DD33F9">
          <w:rPr>
            <w:noProof/>
            <w:webHidden/>
          </w:rPr>
          <w:fldChar w:fldCharType="separate"/>
        </w:r>
        <w:r w:rsidR="00DD33F9">
          <w:rPr>
            <w:noProof/>
            <w:webHidden/>
          </w:rPr>
          <w:t>17</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74" w:history="1">
        <w:r w:rsidR="00DD33F9" w:rsidRPr="001D3EE8">
          <w:rPr>
            <w:rStyle w:val="Hyperlink"/>
            <w:noProof/>
          </w:rPr>
          <w:t>Security</w:t>
        </w:r>
        <w:r w:rsidR="00DD33F9">
          <w:rPr>
            <w:noProof/>
            <w:webHidden/>
          </w:rPr>
          <w:tab/>
        </w:r>
        <w:r w:rsidR="00DD33F9">
          <w:rPr>
            <w:noProof/>
            <w:webHidden/>
          </w:rPr>
          <w:fldChar w:fldCharType="begin"/>
        </w:r>
        <w:r w:rsidR="00DD33F9">
          <w:rPr>
            <w:noProof/>
            <w:webHidden/>
          </w:rPr>
          <w:instrText xml:space="preserve"> PAGEREF _Toc420663174 \h </w:instrText>
        </w:r>
        <w:r w:rsidR="00DD33F9">
          <w:rPr>
            <w:noProof/>
            <w:webHidden/>
          </w:rPr>
        </w:r>
        <w:r w:rsidR="00DD33F9">
          <w:rPr>
            <w:noProof/>
            <w:webHidden/>
          </w:rPr>
          <w:fldChar w:fldCharType="separate"/>
        </w:r>
        <w:r w:rsidR="00DD33F9">
          <w:rPr>
            <w:noProof/>
            <w:webHidden/>
          </w:rPr>
          <w:t>17</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75" w:history="1">
        <w:r w:rsidR="00DD33F9" w:rsidRPr="001D3EE8">
          <w:rPr>
            <w:rStyle w:val="Hyperlink"/>
            <w:noProof/>
          </w:rPr>
          <w:t>Service Hours</w:t>
        </w:r>
        <w:r w:rsidR="00DD33F9">
          <w:rPr>
            <w:noProof/>
            <w:webHidden/>
          </w:rPr>
          <w:tab/>
        </w:r>
        <w:r w:rsidR="00DD33F9">
          <w:rPr>
            <w:noProof/>
            <w:webHidden/>
          </w:rPr>
          <w:fldChar w:fldCharType="begin"/>
        </w:r>
        <w:r w:rsidR="00DD33F9">
          <w:rPr>
            <w:noProof/>
            <w:webHidden/>
          </w:rPr>
          <w:instrText xml:space="preserve"> PAGEREF _Toc420663175 \h </w:instrText>
        </w:r>
        <w:r w:rsidR="00DD33F9">
          <w:rPr>
            <w:noProof/>
            <w:webHidden/>
          </w:rPr>
        </w:r>
        <w:r w:rsidR="00DD33F9">
          <w:rPr>
            <w:noProof/>
            <w:webHidden/>
          </w:rPr>
          <w:fldChar w:fldCharType="separate"/>
        </w:r>
        <w:r w:rsidR="00DD33F9">
          <w:rPr>
            <w:noProof/>
            <w:webHidden/>
          </w:rPr>
          <w:t>17</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76" w:history="1">
        <w:r w:rsidR="00DD33F9" w:rsidRPr="001D3EE8">
          <w:rPr>
            <w:rStyle w:val="Hyperlink"/>
            <w:noProof/>
          </w:rPr>
          <w:t>Workdays</w:t>
        </w:r>
        <w:r w:rsidR="00DD33F9">
          <w:rPr>
            <w:noProof/>
            <w:webHidden/>
          </w:rPr>
          <w:tab/>
        </w:r>
        <w:r w:rsidR="00DD33F9">
          <w:rPr>
            <w:noProof/>
            <w:webHidden/>
          </w:rPr>
          <w:fldChar w:fldCharType="begin"/>
        </w:r>
        <w:r w:rsidR="00DD33F9">
          <w:rPr>
            <w:noProof/>
            <w:webHidden/>
          </w:rPr>
          <w:instrText xml:space="preserve"> PAGEREF _Toc420663176 \h </w:instrText>
        </w:r>
        <w:r w:rsidR="00DD33F9">
          <w:rPr>
            <w:noProof/>
            <w:webHidden/>
          </w:rPr>
        </w:r>
        <w:r w:rsidR="00DD33F9">
          <w:rPr>
            <w:noProof/>
            <w:webHidden/>
          </w:rPr>
          <w:fldChar w:fldCharType="separate"/>
        </w:r>
        <w:r w:rsidR="00DD33F9">
          <w:rPr>
            <w:noProof/>
            <w:webHidden/>
          </w:rPr>
          <w:t>17</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77" w:history="1">
        <w:r w:rsidR="00DD33F9" w:rsidRPr="001D3EE8">
          <w:rPr>
            <w:rStyle w:val="Hyperlink"/>
            <w:noProof/>
          </w:rPr>
          <w:t>Water, Watering, and Hoses</w:t>
        </w:r>
        <w:r w:rsidR="00DD33F9">
          <w:rPr>
            <w:noProof/>
            <w:webHidden/>
          </w:rPr>
          <w:tab/>
        </w:r>
        <w:r w:rsidR="00DD33F9">
          <w:rPr>
            <w:noProof/>
            <w:webHidden/>
          </w:rPr>
          <w:fldChar w:fldCharType="begin"/>
        </w:r>
        <w:r w:rsidR="00DD33F9">
          <w:rPr>
            <w:noProof/>
            <w:webHidden/>
          </w:rPr>
          <w:instrText xml:space="preserve"> PAGEREF _Toc420663177 \h </w:instrText>
        </w:r>
        <w:r w:rsidR="00DD33F9">
          <w:rPr>
            <w:noProof/>
            <w:webHidden/>
          </w:rPr>
        </w:r>
        <w:r w:rsidR="00DD33F9">
          <w:rPr>
            <w:noProof/>
            <w:webHidden/>
          </w:rPr>
          <w:fldChar w:fldCharType="separate"/>
        </w:r>
        <w:r w:rsidR="00DD33F9">
          <w:rPr>
            <w:noProof/>
            <w:webHidden/>
          </w:rPr>
          <w:t>18</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78" w:history="1">
        <w:r w:rsidR="00DD33F9" w:rsidRPr="001D3EE8">
          <w:rPr>
            <w:rStyle w:val="Hyperlink"/>
            <w:noProof/>
          </w:rPr>
          <w:t>Withdrawal from Sunshine</w:t>
        </w:r>
        <w:r w:rsidR="00DD33F9">
          <w:rPr>
            <w:noProof/>
            <w:webHidden/>
          </w:rPr>
          <w:tab/>
        </w:r>
        <w:r w:rsidR="00DD33F9">
          <w:rPr>
            <w:noProof/>
            <w:webHidden/>
          </w:rPr>
          <w:fldChar w:fldCharType="begin"/>
        </w:r>
        <w:r w:rsidR="00DD33F9">
          <w:rPr>
            <w:noProof/>
            <w:webHidden/>
          </w:rPr>
          <w:instrText xml:space="preserve"> PAGEREF _Toc420663178 \h </w:instrText>
        </w:r>
        <w:r w:rsidR="00DD33F9">
          <w:rPr>
            <w:noProof/>
            <w:webHidden/>
          </w:rPr>
        </w:r>
        <w:r w:rsidR="00DD33F9">
          <w:rPr>
            <w:noProof/>
            <w:webHidden/>
          </w:rPr>
          <w:fldChar w:fldCharType="separate"/>
        </w:r>
        <w:r w:rsidR="00DD33F9">
          <w:rPr>
            <w:noProof/>
            <w:webHidden/>
          </w:rPr>
          <w:t>18</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179" w:history="1">
        <w:r w:rsidR="00DD33F9" w:rsidRPr="001D3EE8">
          <w:rPr>
            <w:rStyle w:val="Hyperlink"/>
            <w:noProof/>
          </w:rPr>
          <w:t>Communication</w:t>
        </w:r>
        <w:r w:rsidR="00DD33F9">
          <w:rPr>
            <w:noProof/>
            <w:webHidden/>
          </w:rPr>
          <w:tab/>
        </w:r>
        <w:r w:rsidR="00DD33F9">
          <w:rPr>
            <w:noProof/>
            <w:webHidden/>
          </w:rPr>
          <w:fldChar w:fldCharType="begin"/>
        </w:r>
        <w:r w:rsidR="00DD33F9">
          <w:rPr>
            <w:noProof/>
            <w:webHidden/>
          </w:rPr>
          <w:instrText xml:space="preserve"> PAGEREF _Toc420663179 \h </w:instrText>
        </w:r>
        <w:r w:rsidR="00DD33F9">
          <w:rPr>
            <w:noProof/>
            <w:webHidden/>
          </w:rPr>
        </w:r>
        <w:r w:rsidR="00DD33F9">
          <w:rPr>
            <w:noProof/>
            <w:webHidden/>
          </w:rPr>
          <w:fldChar w:fldCharType="separate"/>
        </w:r>
        <w:r w:rsidR="00DD33F9">
          <w:rPr>
            <w:noProof/>
            <w:webHidden/>
          </w:rPr>
          <w:t>19</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180" w:history="1">
        <w:r w:rsidR="00DD33F9" w:rsidRPr="001D3EE8">
          <w:rPr>
            <w:rStyle w:val="Hyperlink"/>
            <w:noProof/>
          </w:rPr>
          <w:t>Help and Advice</w:t>
        </w:r>
        <w:r w:rsidR="00DD33F9">
          <w:rPr>
            <w:noProof/>
            <w:webHidden/>
          </w:rPr>
          <w:tab/>
        </w:r>
        <w:r w:rsidR="00DD33F9">
          <w:rPr>
            <w:noProof/>
            <w:webHidden/>
          </w:rPr>
          <w:fldChar w:fldCharType="begin"/>
        </w:r>
        <w:r w:rsidR="00DD33F9">
          <w:rPr>
            <w:noProof/>
            <w:webHidden/>
          </w:rPr>
          <w:instrText xml:space="preserve"> PAGEREF _Toc420663180 \h </w:instrText>
        </w:r>
        <w:r w:rsidR="00DD33F9">
          <w:rPr>
            <w:noProof/>
            <w:webHidden/>
          </w:rPr>
        </w:r>
        <w:r w:rsidR="00DD33F9">
          <w:rPr>
            <w:noProof/>
            <w:webHidden/>
          </w:rPr>
          <w:fldChar w:fldCharType="separate"/>
        </w:r>
        <w:r w:rsidR="00DD33F9">
          <w:rPr>
            <w:noProof/>
            <w:webHidden/>
          </w:rPr>
          <w:t>19</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181" w:history="1">
        <w:r w:rsidR="00DD33F9" w:rsidRPr="001D3EE8">
          <w:rPr>
            <w:rStyle w:val="Hyperlink"/>
            <w:noProof/>
          </w:rPr>
          <w:t>Educational and Charitable Activities</w:t>
        </w:r>
        <w:r w:rsidR="00DD33F9">
          <w:rPr>
            <w:noProof/>
            <w:webHidden/>
          </w:rPr>
          <w:tab/>
        </w:r>
        <w:r w:rsidR="00DD33F9">
          <w:rPr>
            <w:noProof/>
            <w:webHidden/>
          </w:rPr>
          <w:fldChar w:fldCharType="begin"/>
        </w:r>
        <w:r w:rsidR="00DD33F9">
          <w:rPr>
            <w:noProof/>
            <w:webHidden/>
          </w:rPr>
          <w:instrText xml:space="preserve"> PAGEREF _Toc420663181 \h </w:instrText>
        </w:r>
        <w:r w:rsidR="00DD33F9">
          <w:rPr>
            <w:noProof/>
            <w:webHidden/>
          </w:rPr>
        </w:r>
        <w:r w:rsidR="00DD33F9">
          <w:rPr>
            <w:noProof/>
            <w:webHidden/>
          </w:rPr>
          <w:fldChar w:fldCharType="separate"/>
        </w:r>
        <w:r w:rsidR="00DD33F9">
          <w:rPr>
            <w:noProof/>
            <w:webHidden/>
          </w:rPr>
          <w:t>20</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82" w:history="1">
        <w:r w:rsidR="00DD33F9" w:rsidRPr="001D3EE8">
          <w:rPr>
            <w:rStyle w:val="Hyperlink"/>
            <w:noProof/>
          </w:rPr>
          <w:t>Educational Projects</w:t>
        </w:r>
        <w:r w:rsidR="00DD33F9">
          <w:rPr>
            <w:noProof/>
            <w:webHidden/>
          </w:rPr>
          <w:tab/>
        </w:r>
        <w:r w:rsidR="00DD33F9">
          <w:rPr>
            <w:noProof/>
            <w:webHidden/>
          </w:rPr>
          <w:fldChar w:fldCharType="begin"/>
        </w:r>
        <w:r w:rsidR="00DD33F9">
          <w:rPr>
            <w:noProof/>
            <w:webHidden/>
          </w:rPr>
          <w:instrText xml:space="preserve"> PAGEREF _Toc420663182 \h </w:instrText>
        </w:r>
        <w:r w:rsidR="00DD33F9">
          <w:rPr>
            <w:noProof/>
            <w:webHidden/>
          </w:rPr>
        </w:r>
        <w:r w:rsidR="00DD33F9">
          <w:rPr>
            <w:noProof/>
            <w:webHidden/>
          </w:rPr>
          <w:fldChar w:fldCharType="separate"/>
        </w:r>
        <w:r w:rsidR="00DD33F9">
          <w:rPr>
            <w:noProof/>
            <w:webHidden/>
          </w:rPr>
          <w:t>20</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83" w:history="1">
        <w:r w:rsidR="00DD33F9" w:rsidRPr="001D3EE8">
          <w:rPr>
            <w:rStyle w:val="Hyperlink"/>
            <w:noProof/>
          </w:rPr>
          <w:t>Micah 6 Food Pantry</w:t>
        </w:r>
        <w:r w:rsidR="00DD33F9">
          <w:rPr>
            <w:noProof/>
            <w:webHidden/>
          </w:rPr>
          <w:tab/>
        </w:r>
        <w:r w:rsidR="00DD33F9">
          <w:rPr>
            <w:noProof/>
            <w:webHidden/>
          </w:rPr>
          <w:fldChar w:fldCharType="begin"/>
        </w:r>
        <w:r w:rsidR="00DD33F9">
          <w:rPr>
            <w:noProof/>
            <w:webHidden/>
          </w:rPr>
          <w:instrText xml:space="preserve"> PAGEREF _Toc420663183 \h </w:instrText>
        </w:r>
        <w:r w:rsidR="00DD33F9">
          <w:rPr>
            <w:noProof/>
            <w:webHidden/>
          </w:rPr>
        </w:r>
        <w:r w:rsidR="00DD33F9">
          <w:rPr>
            <w:noProof/>
            <w:webHidden/>
          </w:rPr>
          <w:fldChar w:fldCharType="separate"/>
        </w:r>
        <w:r w:rsidR="00DD33F9">
          <w:rPr>
            <w:noProof/>
            <w:webHidden/>
          </w:rPr>
          <w:t>20</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184" w:history="1">
        <w:r w:rsidR="00DD33F9" w:rsidRPr="001D3EE8">
          <w:rPr>
            <w:rStyle w:val="Hyperlink"/>
            <w:noProof/>
          </w:rPr>
          <w:t>Certified Wildlife Habitat</w:t>
        </w:r>
        <w:r w:rsidR="00DD33F9">
          <w:rPr>
            <w:noProof/>
            <w:webHidden/>
          </w:rPr>
          <w:tab/>
        </w:r>
        <w:r w:rsidR="00DD33F9">
          <w:rPr>
            <w:noProof/>
            <w:webHidden/>
          </w:rPr>
          <w:fldChar w:fldCharType="begin"/>
        </w:r>
        <w:r w:rsidR="00DD33F9">
          <w:rPr>
            <w:noProof/>
            <w:webHidden/>
          </w:rPr>
          <w:instrText xml:space="preserve"> PAGEREF _Toc420663184 \h </w:instrText>
        </w:r>
        <w:r w:rsidR="00DD33F9">
          <w:rPr>
            <w:noProof/>
            <w:webHidden/>
          </w:rPr>
        </w:r>
        <w:r w:rsidR="00DD33F9">
          <w:rPr>
            <w:noProof/>
            <w:webHidden/>
          </w:rPr>
          <w:fldChar w:fldCharType="separate"/>
        </w:r>
        <w:r w:rsidR="00DD33F9">
          <w:rPr>
            <w:noProof/>
            <w:webHidden/>
          </w:rPr>
          <w:t>21</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185" w:history="1">
        <w:r w:rsidR="00DD33F9" w:rsidRPr="001D3EE8">
          <w:rPr>
            <w:rStyle w:val="Hyperlink"/>
            <w:noProof/>
          </w:rPr>
          <w:t>Beneficial Critters</w:t>
        </w:r>
        <w:r w:rsidR="00DD33F9">
          <w:rPr>
            <w:noProof/>
            <w:webHidden/>
          </w:rPr>
          <w:tab/>
        </w:r>
        <w:r w:rsidR="00DD33F9">
          <w:rPr>
            <w:noProof/>
            <w:webHidden/>
          </w:rPr>
          <w:fldChar w:fldCharType="begin"/>
        </w:r>
        <w:r w:rsidR="00DD33F9">
          <w:rPr>
            <w:noProof/>
            <w:webHidden/>
          </w:rPr>
          <w:instrText xml:space="preserve"> PAGEREF _Toc420663185 \h </w:instrText>
        </w:r>
        <w:r w:rsidR="00DD33F9">
          <w:rPr>
            <w:noProof/>
            <w:webHidden/>
          </w:rPr>
        </w:r>
        <w:r w:rsidR="00DD33F9">
          <w:rPr>
            <w:noProof/>
            <w:webHidden/>
          </w:rPr>
          <w:fldChar w:fldCharType="separate"/>
        </w:r>
        <w:r w:rsidR="00DD33F9">
          <w:rPr>
            <w:noProof/>
            <w:webHidden/>
          </w:rPr>
          <w:t>21</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86" w:history="1">
        <w:r w:rsidR="00DD33F9" w:rsidRPr="001D3EE8">
          <w:rPr>
            <w:rStyle w:val="Hyperlink"/>
            <w:noProof/>
          </w:rPr>
          <w:t>Chimney Swifts</w:t>
        </w:r>
        <w:r w:rsidR="00DD33F9">
          <w:rPr>
            <w:noProof/>
            <w:webHidden/>
          </w:rPr>
          <w:tab/>
        </w:r>
        <w:r w:rsidR="00DD33F9">
          <w:rPr>
            <w:noProof/>
            <w:webHidden/>
          </w:rPr>
          <w:fldChar w:fldCharType="begin"/>
        </w:r>
        <w:r w:rsidR="00DD33F9">
          <w:rPr>
            <w:noProof/>
            <w:webHidden/>
          </w:rPr>
          <w:instrText xml:space="preserve"> PAGEREF _Toc420663186 \h </w:instrText>
        </w:r>
        <w:r w:rsidR="00DD33F9">
          <w:rPr>
            <w:noProof/>
            <w:webHidden/>
          </w:rPr>
        </w:r>
        <w:r w:rsidR="00DD33F9">
          <w:rPr>
            <w:noProof/>
            <w:webHidden/>
          </w:rPr>
          <w:fldChar w:fldCharType="separate"/>
        </w:r>
        <w:r w:rsidR="00DD33F9">
          <w:rPr>
            <w:noProof/>
            <w:webHidden/>
          </w:rPr>
          <w:t>21</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87" w:history="1">
        <w:r w:rsidR="00DD33F9" w:rsidRPr="001D3EE8">
          <w:rPr>
            <w:rStyle w:val="Hyperlink"/>
            <w:noProof/>
          </w:rPr>
          <w:t>Purple Martins</w:t>
        </w:r>
        <w:r w:rsidR="00DD33F9">
          <w:rPr>
            <w:noProof/>
            <w:webHidden/>
          </w:rPr>
          <w:tab/>
        </w:r>
        <w:r w:rsidR="00DD33F9">
          <w:rPr>
            <w:noProof/>
            <w:webHidden/>
          </w:rPr>
          <w:fldChar w:fldCharType="begin"/>
        </w:r>
        <w:r w:rsidR="00DD33F9">
          <w:rPr>
            <w:noProof/>
            <w:webHidden/>
          </w:rPr>
          <w:instrText xml:space="preserve"> PAGEREF _Toc420663187 \h </w:instrText>
        </w:r>
        <w:r w:rsidR="00DD33F9">
          <w:rPr>
            <w:noProof/>
            <w:webHidden/>
          </w:rPr>
        </w:r>
        <w:r w:rsidR="00DD33F9">
          <w:rPr>
            <w:noProof/>
            <w:webHidden/>
          </w:rPr>
          <w:fldChar w:fldCharType="separate"/>
        </w:r>
        <w:r w:rsidR="00DD33F9">
          <w:rPr>
            <w:noProof/>
            <w:webHidden/>
          </w:rPr>
          <w:t>21</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88" w:history="1">
        <w:r w:rsidR="00DD33F9" w:rsidRPr="001D3EE8">
          <w:rPr>
            <w:rStyle w:val="Hyperlink"/>
            <w:noProof/>
          </w:rPr>
          <w:t>Bees</w:t>
        </w:r>
        <w:r w:rsidR="00DD33F9">
          <w:rPr>
            <w:noProof/>
            <w:webHidden/>
          </w:rPr>
          <w:tab/>
        </w:r>
        <w:r w:rsidR="00DD33F9">
          <w:rPr>
            <w:noProof/>
            <w:webHidden/>
          </w:rPr>
          <w:fldChar w:fldCharType="begin"/>
        </w:r>
        <w:r w:rsidR="00DD33F9">
          <w:rPr>
            <w:noProof/>
            <w:webHidden/>
          </w:rPr>
          <w:instrText xml:space="preserve"> PAGEREF _Toc420663188 \h </w:instrText>
        </w:r>
        <w:r w:rsidR="00DD33F9">
          <w:rPr>
            <w:noProof/>
            <w:webHidden/>
          </w:rPr>
        </w:r>
        <w:r w:rsidR="00DD33F9">
          <w:rPr>
            <w:noProof/>
            <w:webHidden/>
          </w:rPr>
          <w:fldChar w:fldCharType="separate"/>
        </w:r>
        <w:r w:rsidR="00DD33F9">
          <w:rPr>
            <w:noProof/>
            <w:webHidden/>
          </w:rPr>
          <w:t>22</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189" w:history="1">
        <w:r w:rsidR="00DD33F9" w:rsidRPr="001D3EE8">
          <w:rPr>
            <w:rStyle w:val="Hyperlink"/>
            <w:noProof/>
          </w:rPr>
          <w:t>Annoying Critters and Weeds</w:t>
        </w:r>
        <w:r w:rsidR="00DD33F9">
          <w:rPr>
            <w:noProof/>
            <w:webHidden/>
          </w:rPr>
          <w:tab/>
        </w:r>
        <w:r w:rsidR="00DD33F9">
          <w:rPr>
            <w:noProof/>
            <w:webHidden/>
          </w:rPr>
          <w:fldChar w:fldCharType="begin"/>
        </w:r>
        <w:r w:rsidR="00DD33F9">
          <w:rPr>
            <w:noProof/>
            <w:webHidden/>
          </w:rPr>
          <w:instrText xml:space="preserve"> PAGEREF _Toc420663189 \h </w:instrText>
        </w:r>
        <w:r w:rsidR="00DD33F9">
          <w:rPr>
            <w:noProof/>
            <w:webHidden/>
          </w:rPr>
        </w:r>
        <w:r w:rsidR="00DD33F9">
          <w:rPr>
            <w:noProof/>
            <w:webHidden/>
          </w:rPr>
          <w:fldChar w:fldCharType="separate"/>
        </w:r>
        <w:r w:rsidR="00DD33F9">
          <w:rPr>
            <w:noProof/>
            <w:webHidden/>
          </w:rPr>
          <w:t>22</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90" w:history="1">
        <w:r w:rsidR="00DD33F9" w:rsidRPr="001D3EE8">
          <w:rPr>
            <w:rStyle w:val="Hyperlink"/>
            <w:noProof/>
          </w:rPr>
          <w:t>Ants</w:t>
        </w:r>
        <w:r w:rsidR="00DD33F9">
          <w:rPr>
            <w:noProof/>
            <w:webHidden/>
          </w:rPr>
          <w:tab/>
        </w:r>
        <w:r w:rsidR="00DD33F9">
          <w:rPr>
            <w:noProof/>
            <w:webHidden/>
          </w:rPr>
          <w:fldChar w:fldCharType="begin"/>
        </w:r>
        <w:r w:rsidR="00DD33F9">
          <w:rPr>
            <w:noProof/>
            <w:webHidden/>
          </w:rPr>
          <w:instrText xml:space="preserve"> PAGEREF _Toc420663190 \h </w:instrText>
        </w:r>
        <w:r w:rsidR="00DD33F9">
          <w:rPr>
            <w:noProof/>
            <w:webHidden/>
          </w:rPr>
        </w:r>
        <w:r w:rsidR="00DD33F9">
          <w:rPr>
            <w:noProof/>
            <w:webHidden/>
          </w:rPr>
          <w:fldChar w:fldCharType="separate"/>
        </w:r>
        <w:r w:rsidR="00DD33F9">
          <w:rPr>
            <w:noProof/>
            <w:webHidden/>
          </w:rPr>
          <w:t>22</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91" w:history="1">
        <w:r w:rsidR="00DD33F9" w:rsidRPr="001D3EE8">
          <w:rPr>
            <w:rStyle w:val="Hyperlink"/>
            <w:noProof/>
          </w:rPr>
          <w:t>Mosquitoes</w:t>
        </w:r>
        <w:r w:rsidR="00DD33F9">
          <w:rPr>
            <w:noProof/>
            <w:webHidden/>
          </w:rPr>
          <w:tab/>
        </w:r>
        <w:r w:rsidR="00DD33F9">
          <w:rPr>
            <w:noProof/>
            <w:webHidden/>
          </w:rPr>
          <w:fldChar w:fldCharType="begin"/>
        </w:r>
        <w:r w:rsidR="00DD33F9">
          <w:rPr>
            <w:noProof/>
            <w:webHidden/>
          </w:rPr>
          <w:instrText xml:space="preserve"> PAGEREF _Toc420663191 \h </w:instrText>
        </w:r>
        <w:r w:rsidR="00DD33F9">
          <w:rPr>
            <w:noProof/>
            <w:webHidden/>
          </w:rPr>
        </w:r>
        <w:r w:rsidR="00DD33F9">
          <w:rPr>
            <w:noProof/>
            <w:webHidden/>
          </w:rPr>
          <w:fldChar w:fldCharType="separate"/>
        </w:r>
        <w:r w:rsidR="00DD33F9">
          <w:rPr>
            <w:noProof/>
            <w:webHidden/>
          </w:rPr>
          <w:t>23</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92" w:history="1">
        <w:r w:rsidR="00DD33F9" w:rsidRPr="001D3EE8">
          <w:rPr>
            <w:rStyle w:val="Hyperlink"/>
            <w:noProof/>
          </w:rPr>
          <w:t>Rabbits</w:t>
        </w:r>
        <w:r w:rsidR="00DD33F9">
          <w:rPr>
            <w:noProof/>
            <w:webHidden/>
          </w:rPr>
          <w:tab/>
        </w:r>
        <w:r w:rsidR="00DD33F9">
          <w:rPr>
            <w:noProof/>
            <w:webHidden/>
          </w:rPr>
          <w:fldChar w:fldCharType="begin"/>
        </w:r>
        <w:r w:rsidR="00DD33F9">
          <w:rPr>
            <w:noProof/>
            <w:webHidden/>
          </w:rPr>
          <w:instrText xml:space="preserve"> PAGEREF _Toc420663192 \h </w:instrText>
        </w:r>
        <w:r w:rsidR="00DD33F9">
          <w:rPr>
            <w:noProof/>
            <w:webHidden/>
          </w:rPr>
        </w:r>
        <w:r w:rsidR="00DD33F9">
          <w:rPr>
            <w:noProof/>
            <w:webHidden/>
          </w:rPr>
          <w:fldChar w:fldCharType="separate"/>
        </w:r>
        <w:r w:rsidR="00DD33F9">
          <w:rPr>
            <w:noProof/>
            <w:webHidden/>
          </w:rPr>
          <w:t>23</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93" w:history="1">
        <w:r w:rsidR="00DD33F9" w:rsidRPr="001D3EE8">
          <w:rPr>
            <w:rStyle w:val="Hyperlink"/>
            <w:noProof/>
          </w:rPr>
          <w:t>Rats</w:t>
        </w:r>
        <w:r w:rsidR="00DD33F9">
          <w:rPr>
            <w:noProof/>
            <w:webHidden/>
          </w:rPr>
          <w:tab/>
        </w:r>
        <w:r w:rsidR="00DD33F9">
          <w:rPr>
            <w:noProof/>
            <w:webHidden/>
          </w:rPr>
          <w:fldChar w:fldCharType="begin"/>
        </w:r>
        <w:r w:rsidR="00DD33F9">
          <w:rPr>
            <w:noProof/>
            <w:webHidden/>
          </w:rPr>
          <w:instrText xml:space="preserve"> PAGEREF _Toc420663193 \h </w:instrText>
        </w:r>
        <w:r w:rsidR="00DD33F9">
          <w:rPr>
            <w:noProof/>
            <w:webHidden/>
          </w:rPr>
        </w:r>
        <w:r w:rsidR="00DD33F9">
          <w:rPr>
            <w:noProof/>
            <w:webHidden/>
          </w:rPr>
          <w:fldChar w:fldCharType="separate"/>
        </w:r>
        <w:r w:rsidR="00DD33F9">
          <w:rPr>
            <w:noProof/>
            <w:webHidden/>
          </w:rPr>
          <w:t>23</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94" w:history="1">
        <w:r w:rsidR="00DD33F9" w:rsidRPr="001D3EE8">
          <w:rPr>
            <w:rStyle w:val="Hyperlink"/>
            <w:noProof/>
          </w:rPr>
          <w:t>Bindweed</w:t>
        </w:r>
        <w:r w:rsidR="00DD33F9">
          <w:rPr>
            <w:noProof/>
            <w:webHidden/>
          </w:rPr>
          <w:tab/>
        </w:r>
        <w:r w:rsidR="00DD33F9">
          <w:rPr>
            <w:noProof/>
            <w:webHidden/>
          </w:rPr>
          <w:fldChar w:fldCharType="begin"/>
        </w:r>
        <w:r w:rsidR="00DD33F9">
          <w:rPr>
            <w:noProof/>
            <w:webHidden/>
          </w:rPr>
          <w:instrText xml:space="preserve"> PAGEREF _Toc420663194 \h </w:instrText>
        </w:r>
        <w:r w:rsidR="00DD33F9">
          <w:rPr>
            <w:noProof/>
            <w:webHidden/>
          </w:rPr>
        </w:r>
        <w:r w:rsidR="00DD33F9">
          <w:rPr>
            <w:noProof/>
            <w:webHidden/>
          </w:rPr>
          <w:fldChar w:fldCharType="separate"/>
        </w:r>
        <w:r w:rsidR="00DD33F9">
          <w:rPr>
            <w:noProof/>
            <w:webHidden/>
          </w:rPr>
          <w:t>24</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95" w:history="1">
        <w:r w:rsidR="00DD33F9" w:rsidRPr="001D3EE8">
          <w:rPr>
            <w:rStyle w:val="Hyperlink"/>
            <w:noProof/>
          </w:rPr>
          <w:t>Khaki Weed</w:t>
        </w:r>
        <w:r w:rsidR="00DD33F9">
          <w:rPr>
            <w:noProof/>
            <w:webHidden/>
          </w:rPr>
          <w:tab/>
        </w:r>
        <w:r w:rsidR="00DD33F9">
          <w:rPr>
            <w:noProof/>
            <w:webHidden/>
          </w:rPr>
          <w:fldChar w:fldCharType="begin"/>
        </w:r>
        <w:r w:rsidR="00DD33F9">
          <w:rPr>
            <w:noProof/>
            <w:webHidden/>
          </w:rPr>
          <w:instrText xml:space="preserve"> PAGEREF _Toc420663195 \h </w:instrText>
        </w:r>
        <w:r w:rsidR="00DD33F9">
          <w:rPr>
            <w:noProof/>
            <w:webHidden/>
          </w:rPr>
        </w:r>
        <w:r w:rsidR="00DD33F9">
          <w:rPr>
            <w:noProof/>
            <w:webHidden/>
          </w:rPr>
          <w:fldChar w:fldCharType="separate"/>
        </w:r>
        <w:r w:rsidR="00DD33F9">
          <w:rPr>
            <w:noProof/>
            <w:webHidden/>
          </w:rPr>
          <w:t>24</w:t>
        </w:r>
        <w:r w:rsidR="00DD33F9">
          <w:rPr>
            <w:noProof/>
            <w:webHidden/>
          </w:rPr>
          <w:fldChar w:fldCharType="end"/>
        </w:r>
      </w:hyperlink>
    </w:p>
    <w:p w:rsidR="00DD33F9" w:rsidRPr="00DE4F22" w:rsidRDefault="00A926F7">
      <w:pPr>
        <w:pStyle w:val="TOC1"/>
        <w:tabs>
          <w:tab w:val="right" w:leader="dot" w:pos="9350"/>
        </w:tabs>
        <w:rPr>
          <w:rFonts w:ascii="Calibri" w:hAnsi="Calibri" w:cs="Times New Roman"/>
          <w:noProof/>
          <w:sz w:val="22"/>
          <w:szCs w:val="22"/>
        </w:rPr>
      </w:pPr>
      <w:hyperlink w:anchor="_Toc420663196" w:history="1">
        <w:r w:rsidR="00DD33F9" w:rsidRPr="001D3EE8">
          <w:rPr>
            <w:rStyle w:val="Hyperlink"/>
            <w:noProof/>
          </w:rPr>
          <w:t>Appendix I—Organic Gardening Basics</w:t>
        </w:r>
        <w:r w:rsidR="00DD33F9">
          <w:rPr>
            <w:noProof/>
            <w:webHidden/>
          </w:rPr>
          <w:tab/>
        </w:r>
        <w:r w:rsidR="00DD33F9">
          <w:rPr>
            <w:noProof/>
            <w:webHidden/>
          </w:rPr>
          <w:fldChar w:fldCharType="begin"/>
        </w:r>
        <w:r w:rsidR="00DD33F9">
          <w:rPr>
            <w:noProof/>
            <w:webHidden/>
          </w:rPr>
          <w:instrText xml:space="preserve"> PAGEREF _Toc420663196 \h </w:instrText>
        </w:r>
        <w:r w:rsidR="00DD33F9">
          <w:rPr>
            <w:noProof/>
            <w:webHidden/>
          </w:rPr>
        </w:r>
        <w:r w:rsidR="00DD33F9">
          <w:rPr>
            <w:noProof/>
            <w:webHidden/>
          </w:rPr>
          <w:fldChar w:fldCharType="separate"/>
        </w:r>
        <w:r w:rsidR="00DD33F9">
          <w:rPr>
            <w:noProof/>
            <w:webHidden/>
          </w:rPr>
          <w:t>26</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197" w:history="1">
        <w:r w:rsidR="00DD33F9" w:rsidRPr="001D3EE8">
          <w:rPr>
            <w:rStyle w:val="Hyperlink"/>
            <w:noProof/>
          </w:rPr>
          <w:t>Healthy Soil</w:t>
        </w:r>
        <w:r w:rsidR="00DD33F9">
          <w:rPr>
            <w:noProof/>
            <w:webHidden/>
          </w:rPr>
          <w:tab/>
        </w:r>
        <w:r w:rsidR="00DD33F9">
          <w:rPr>
            <w:noProof/>
            <w:webHidden/>
          </w:rPr>
          <w:fldChar w:fldCharType="begin"/>
        </w:r>
        <w:r w:rsidR="00DD33F9">
          <w:rPr>
            <w:noProof/>
            <w:webHidden/>
          </w:rPr>
          <w:instrText xml:space="preserve"> PAGEREF _Toc420663197 \h </w:instrText>
        </w:r>
        <w:r w:rsidR="00DD33F9">
          <w:rPr>
            <w:noProof/>
            <w:webHidden/>
          </w:rPr>
        </w:r>
        <w:r w:rsidR="00DD33F9">
          <w:rPr>
            <w:noProof/>
            <w:webHidden/>
          </w:rPr>
          <w:fldChar w:fldCharType="separate"/>
        </w:r>
        <w:r w:rsidR="00DD33F9">
          <w:rPr>
            <w:noProof/>
            <w:webHidden/>
          </w:rPr>
          <w:t>26</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98" w:history="1">
        <w:r w:rsidR="00DD33F9" w:rsidRPr="001D3EE8">
          <w:rPr>
            <w:rStyle w:val="Hyperlink"/>
            <w:noProof/>
          </w:rPr>
          <w:t>Soil Testing</w:t>
        </w:r>
        <w:r w:rsidR="00DD33F9">
          <w:rPr>
            <w:noProof/>
            <w:webHidden/>
          </w:rPr>
          <w:tab/>
        </w:r>
        <w:r w:rsidR="00DD33F9">
          <w:rPr>
            <w:noProof/>
            <w:webHidden/>
          </w:rPr>
          <w:fldChar w:fldCharType="begin"/>
        </w:r>
        <w:r w:rsidR="00DD33F9">
          <w:rPr>
            <w:noProof/>
            <w:webHidden/>
          </w:rPr>
          <w:instrText xml:space="preserve"> PAGEREF _Toc420663198 \h </w:instrText>
        </w:r>
        <w:r w:rsidR="00DD33F9">
          <w:rPr>
            <w:noProof/>
            <w:webHidden/>
          </w:rPr>
        </w:r>
        <w:r w:rsidR="00DD33F9">
          <w:rPr>
            <w:noProof/>
            <w:webHidden/>
          </w:rPr>
          <w:fldChar w:fldCharType="separate"/>
        </w:r>
        <w:r w:rsidR="00DD33F9">
          <w:rPr>
            <w:noProof/>
            <w:webHidden/>
          </w:rPr>
          <w:t>26</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199" w:history="1">
        <w:r w:rsidR="00DD33F9" w:rsidRPr="001D3EE8">
          <w:rPr>
            <w:rStyle w:val="Hyperlink"/>
            <w:noProof/>
          </w:rPr>
          <w:t>Amendments</w:t>
        </w:r>
        <w:r w:rsidR="00DD33F9">
          <w:rPr>
            <w:noProof/>
            <w:webHidden/>
          </w:rPr>
          <w:tab/>
        </w:r>
        <w:r w:rsidR="00DD33F9">
          <w:rPr>
            <w:noProof/>
            <w:webHidden/>
          </w:rPr>
          <w:fldChar w:fldCharType="begin"/>
        </w:r>
        <w:r w:rsidR="00DD33F9">
          <w:rPr>
            <w:noProof/>
            <w:webHidden/>
          </w:rPr>
          <w:instrText xml:space="preserve"> PAGEREF _Toc420663199 \h </w:instrText>
        </w:r>
        <w:r w:rsidR="00DD33F9">
          <w:rPr>
            <w:noProof/>
            <w:webHidden/>
          </w:rPr>
        </w:r>
        <w:r w:rsidR="00DD33F9">
          <w:rPr>
            <w:noProof/>
            <w:webHidden/>
          </w:rPr>
          <w:fldChar w:fldCharType="separate"/>
        </w:r>
        <w:r w:rsidR="00DD33F9">
          <w:rPr>
            <w:noProof/>
            <w:webHidden/>
          </w:rPr>
          <w:t>27</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200" w:history="1">
        <w:r w:rsidR="00DD33F9" w:rsidRPr="001D3EE8">
          <w:rPr>
            <w:rStyle w:val="Hyperlink"/>
            <w:noProof/>
          </w:rPr>
          <w:t>Compost</w:t>
        </w:r>
        <w:r w:rsidR="00DD33F9">
          <w:rPr>
            <w:noProof/>
            <w:webHidden/>
          </w:rPr>
          <w:tab/>
        </w:r>
        <w:r w:rsidR="00DD33F9">
          <w:rPr>
            <w:noProof/>
            <w:webHidden/>
          </w:rPr>
          <w:fldChar w:fldCharType="begin"/>
        </w:r>
        <w:r w:rsidR="00DD33F9">
          <w:rPr>
            <w:noProof/>
            <w:webHidden/>
          </w:rPr>
          <w:instrText xml:space="preserve"> PAGEREF _Toc420663200 \h </w:instrText>
        </w:r>
        <w:r w:rsidR="00DD33F9">
          <w:rPr>
            <w:noProof/>
            <w:webHidden/>
          </w:rPr>
        </w:r>
        <w:r w:rsidR="00DD33F9">
          <w:rPr>
            <w:noProof/>
            <w:webHidden/>
          </w:rPr>
          <w:fldChar w:fldCharType="separate"/>
        </w:r>
        <w:r w:rsidR="00DD33F9">
          <w:rPr>
            <w:noProof/>
            <w:webHidden/>
          </w:rPr>
          <w:t>27</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201" w:history="1">
        <w:r w:rsidR="00DD33F9" w:rsidRPr="001D3EE8">
          <w:rPr>
            <w:rStyle w:val="Hyperlink"/>
            <w:noProof/>
          </w:rPr>
          <w:t>Tilling: Machine vs. Hand</w:t>
        </w:r>
        <w:r w:rsidR="00DD33F9">
          <w:rPr>
            <w:noProof/>
            <w:webHidden/>
          </w:rPr>
          <w:tab/>
        </w:r>
        <w:r w:rsidR="00DD33F9">
          <w:rPr>
            <w:noProof/>
            <w:webHidden/>
          </w:rPr>
          <w:fldChar w:fldCharType="begin"/>
        </w:r>
        <w:r w:rsidR="00DD33F9">
          <w:rPr>
            <w:noProof/>
            <w:webHidden/>
          </w:rPr>
          <w:instrText xml:space="preserve"> PAGEREF _Toc420663201 \h </w:instrText>
        </w:r>
        <w:r w:rsidR="00DD33F9">
          <w:rPr>
            <w:noProof/>
            <w:webHidden/>
          </w:rPr>
        </w:r>
        <w:r w:rsidR="00DD33F9">
          <w:rPr>
            <w:noProof/>
            <w:webHidden/>
          </w:rPr>
          <w:fldChar w:fldCharType="separate"/>
        </w:r>
        <w:r w:rsidR="00DD33F9">
          <w:rPr>
            <w:noProof/>
            <w:webHidden/>
          </w:rPr>
          <w:t>28</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202" w:history="1">
        <w:r w:rsidR="00DD33F9" w:rsidRPr="001D3EE8">
          <w:rPr>
            <w:rStyle w:val="Hyperlink"/>
            <w:noProof/>
          </w:rPr>
          <w:t>Fallow Season or Cover Crop</w:t>
        </w:r>
        <w:r w:rsidR="00DD33F9">
          <w:rPr>
            <w:noProof/>
            <w:webHidden/>
          </w:rPr>
          <w:tab/>
        </w:r>
        <w:r w:rsidR="00DD33F9">
          <w:rPr>
            <w:noProof/>
            <w:webHidden/>
          </w:rPr>
          <w:fldChar w:fldCharType="begin"/>
        </w:r>
        <w:r w:rsidR="00DD33F9">
          <w:rPr>
            <w:noProof/>
            <w:webHidden/>
          </w:rPr>
          <w:instrText xml:space="preserve"> PAGEREF _Toc420663202 \h </w:instrText>
        </w:r>
        <w:r w:rsidR="00DD33F9">
          <w:rPr>
            <w:noProof/>
            <w:webHidden/>
          </w:rPr>
        </w:r>
        <w:r w:rsidR="00DD33F9">
          <w:rPr>
            <w:noProof/>
            <w:webHidden/>
          </w:rPr>
          <w:fldChar w:fldCharType="separate"/>
        </w:r>
        <w:r w:rsidR="00DD33F9">
          <w:rPr>
            <w:noProof/>
            <w:webHidden/>
          </w:rPr>
          <w:t>28</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203" w:history="1">
        <w:r w:rsidR="00DD33F9" w:rsidRPr="001D3EE8">
          <w:rPr>
            <w:rStyle w:val="Hyperlink"/>
            <w:noProof/>
          </w:rPr>
          <w:t>Pest and Disease Control</w:t>
        </w:r>
        <w:r w:rsidR="00DD33F9">
          <w:rPr>
            <w:noProof/>
            <w:webHidden/>
          </w:rPr>
          <w:tab/>
        </w:r>
        <w:r w:rsidR="00DD33F9">
          <w:rPr>
            <w:noProof/>
            <w:webHidden/>
          </w:rPr>
          <w:fldChar w:fldCharType="begin"/>
        </w:r>
        <w:r w:rsidR="00DD33F9">
          <w:rPr>
            <w:noProof/>
            <w:webHidden/>
          </w:rPr>
          <w:instrText xml:space="preserve"> PAGEREF _Toc420663203 \h </w:instrText>
        </w:r>
        <w:r w:rsidR="00DD33F9">
          <w:rPr>
            <w:noProof/>
            <w:webHidden/>
          </w:rPr>
        </w:r>
        <w:r w:rsidR="00DD33F9">
          <w:rPr>
            <w:noProof/>
            <w:webHidden/>
          </w:rPr>
          <w:fldChar w:fldCharType="separate"/>
        </w:r>
        <w:r w:rsidR="00DD33F9">
          <w:rPr>
            <w:noProof/>
            <w:webHidden/>
          </w:rPr>
          <w:t>29</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204" w:history="1">
        <w:r w:rsidR="00DD33F9" w:rsidRPr="001D3EE8">
          <w:rPr>
            <w:rStyle w:val="Hyperlink"/>
            <w:noProof/>
          </w:rPr>
          <w:t>Dealing with Weeds</w:t>
        </w:r>
        <w:r w:rsidR="00DD33F9">
          <w:rPr>
            <w:noProof/>
            <w:webHidden/>
          </w:rPr>
          <w:tab/>
        </w:r>
        <w:r w:rsidR="00DD33F9">
          <w:rPr>
            <w:noProof/>
            <w:webHidden/>
          </w:rPr>
          <w:fldChar w:fldCharType="begin"/>
        </w:r>
        <w:r w:rsidR="00DD33F9">
          <w:rPr>
            <w:noProof/>
            <w:webHidden/>
          </w:rPr>
          <w:instrText xml:space="preserve"> PAGEREF _Toc420663204 \h </w:instrText>
        </w:r>
        <w:r w:rsidR="00DD33F9">
          <w:rPr>
            <w:noProof/>
            <w:webHidden/>
          </w:rPr>
        </w:r>
        <w:r w:rsidR="00DD33F9">
          <w:rPr>
            <w:noProof/>
            <w:webHidden/>
          </w:rPr>
          <w:fldChar w:fldCharType="separate"/>
        </w:r>
        <w:r w:rsidR="00DD33F9">
          <w:rPr>
            <w:noProof/>
            <w:webHidden/>
          </w:rPr>
          <w:t>30</w:t>
        </w:r>
        <w:r w:rsidR="00DD33F9">
          <w:rPr>
            <w:noProof/>
            <w:webHidden/>
          </w:rPr>
          <w:fldChar w:fldCharType="end"/>
        </w:r>
      </w:hyperlink>
    </w:p>
    <w:p w:rsidR="00DD33F9" w:rsidRPr="00DE4F22" w:rsidRDefault="00A926F7">
      <w:pPr>
        <w:pStyle w:val="TOC1"/>
        <w:tabs>
          <w:tab w:val="right" w:leader="dot" w:pos="9350"/>
        </w:tabs>
        <w:rPr>
          <w:rFonts w:ascii="Calibri" w:hAnsi="Calibri" w:cs="Times New Roman"/>
          <w:noProof/>
          <w:sz w:val="22"/>
          <w:szCs w:val="22"/>
        </w:rPr>
      </w:pPr>
      <w:hyperlink w:anchor="_Toc420663205" w:history="1">
        <w:r w:rsidR="00DD33F9" w:rsidRPr="001D3EE8">
          <w:rPr>
            <w:rStyle w:val="Hyperlink"/>
            <w:noProof/>
          </w:rPr>
          <w:t>Appendix II—Resources</w:t>
        </w:r>
        <w:r w:rsidR="00DD33F9">
          <w:rPr>
            <w:noProof/>
            <w:webHidden/>
          </w:rPr>
          <w:tab/>
        </w:r>
        <w:r w:rsidR="00DD33F9">
          <w:rPr>
            <w:noProof/>
            <w:webHidden/>
          </w:rPr>
          <w:fldChar w:fldCharType="begin"/>
        </w:r>
        <w:r w:rsidR="00DD33F9">
          <w:rPr>
            <w:noProof/>
            <w:webHidden/>
          </w:rPr>
          <w:instrText xml:space="preserve"> PAGEREF _Toc420663205 \h </w:instrText>
        </w:r>
        <w:r w:rsidR="00DD33F9">
          <w:rPr>
            <w:noProof/>
            <w:webHidden/>
          </w:rPr>
        </w:r>
        <w:r w:rsidR="00DD33F9">
          <w:rPr>
            <w:noProof/>
            <w:webHidden/>
          </w:rPr>
          <w:fldChar w:fldCharType="separate"/>
        </w:r>
        <w:r w:rsidR="00DD33F9">
          <w:rPr>
            <w:noProof/>
            <w:webHidden/>
          </w:rPr>
          <w:t>33</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206" w:history="1">
        <w:r w:rsidR="00DD33F9" w:rsidRPr="001D3EE8">
          <w:rPr>
            <w:rStyle w:val="Hyperlink"/>
            <w:noProof/>
          </w:rPr>
          <w:t>Books</w:t>
        </w:r>
        <w:r w:rsidR="00DD33F9">
          <w:rPr>
            <w:noProof/>
            <w:webHidden/>
          </w:rPr>
          <w:tab/>
        </w:r>
        <w:r w:rsidR="00DD33F9">
          <w:rPr>
            <w:noProof/>
            <w:webHidden/>
          </w:rPr>
          <w:fldChar w:fldCharType="begin"/>
        </w:r>
        <w:r w:rsidR="00DD33F9">
          <w:rPr>
            <w:noProof/>
            <w:webHidden/>
          </w:rPr>
          <w:instrText xml:space="preserve"> PAGEREF _Toc420663206 \h </w:instrText>
        </w:r>
        <w:r w:rsidR="00DD33F9">
          <w:rPr>
            <w:noProof/>
            <w:webHidden/>
          </w:rPr>
        </w:r>
        <w:r w:rsidR="00DD33F9">
          <w:rPr>
            <w:noProof/>
            <w:webHidden/>
          </w:rPr>
          <w:fldChar w:fldCharType="separate"/>
        </w:r>
        <w:r w:rsidR="00DD33F9">
          <w:rPr>
            <w:noProof/>
            <w:webHidden/>
          </w:rPr>
          <w:t>33</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207" w:history="1">
        <w:r w:rsidR="00DD33F9" w:rsidRPr="001D3EE8">
          <w:rPr>
            <w:rStyle w:val="Hyperlink"/>
            <w:noProof/>
          </w:rPr>
          <w:t>Magazines</w:t>
        </w:r>
        <w:r w:rsidR="00DD33F9">
          <w:rPr>
            <w:noProof/>
            <w:webHidden/>
          </w:rPr>
          <w:tab/>
        </w:r>
        <w:r w:rsidR="00DD33F9">
          <w:rPr>
            <w:noProof/>
            <w:webHidden/>
          </w:rPr>
          <w:fldChar w:fldCharType="begin"/>
        </w:r>
        <w:r w:rsidR="00DD33F9">
          <w:rPr>
            <w:noProof/>
            <w:webHidden/>
          </w:rPr>
          <w:instrText xml:space="preserve"> PAGEREF _Toc420663207 \h </w:instrText>
        </w:r>
        <w:r w:rsidR="00DD33F9">
          <w:rPr>
            <w:noProof/>
            <w:webHidden/>
          </w:rPr>
        </w:r>
        <w:r w:rsidR="00DD33F9">
          <w:rPr>
            <w:noProof/>
            <w:webHidden/>
          </w:rPr>
          <w:fldChar w:fldCharType="separate"/>
        </w:r>
        <w:r w:rsidR="00DD33F9">
          <w:rPr>
            <w:noProof/>
            <w:webHidden/>
          </w:rPr>
          <w:t>34</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208" w:history="1">
        <w:r w:rsidR="00DD33F9" w:rsidRPr="001D3EE8">
          <w:rPr>
            <w:rStyle w:val="Hyperlink"/>
            <w:noProof/>
          </w:rPr>
          <w:t>Clubs and Organizations</w:t>
        </w:r>
        <w:r w:rsidR="00DD33F9">
          <w:rPr>
            <w:noProof/>
            <w:webHidden/>
          </w:rPr>
          <w:tab/>
        </w:r>
        <w:r w:rsidR="00DD33F9">
          <w:rPr>
            <w:noProof/>
            <w:webHidden/>
          </w:rPr>
          <w:fldChar w:fldCharType="begin"/>
        </w:r>
        <w:r w:rsidR="00DD33F9">
          <w:rPr>
            <w:noProof/>
            <w:webHidden/>
          </w:rPr>
          <w:instrText xml:space="preserve"> PAGEREF _Toc420663208 \h </w:instrText>
        </w:r>
        <w:r w:rsidR="00DD33F9">
          <w:rPr>
            <w:noProof/>
            <w:webHidden/>
          </w:rPr>
        </w:r>
        <w:r w:rsidR="00DD33F9">
          <w:rPr>
            <w:noProof/>
            <w:webHidden/>
          </w:rPr>
          <w:fldChar w:fldCharType="separate"/>
        </w:r>
        <w:r w:rsidR="00DD33F9">
          <w:rPr>
            <w:noProof/>
            <w:webHidden/>
          </w:rPr>
          <w:t>35</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209" w:history="1">
        <w:r w:rsidR="00DD33F9" w:rsidRPr="001D3EE8">
          <w:rPr>
            <w:rStyle w:val="Hyperlink"/>
            <w:noProof/>
          </w:rPr>
          <w:t>Merchants</w:t>
        </w:r>
        <w:r w:rsidR="00DD33F9">
          <w:rPr>
            <w:noProof/>
            <w:webHidden/>
          </w:rPr>
          <w:tab/>
        </w:r>
        <w:r w:rsidR="00DD33F9">
          <w:rPr>
            <w:noProof/>
            <w:webHidden/>
          </w:rPr>
          <w:fldChar w:fldCharType="begin"/>
        </w:r>
        <w:r w:rsidR="00DD33F9">
          <w:rPr>
            <w:noProof/>
            <w:webHidden/>
          </w:rPr>
          <w:instrText xml:space="preserve"> PAGEREF _Toc420663209 \h </w:instrText>
        </w:r>
        <w:r w:rsidR="00DD33F9">
          <w:rPr>
            <w:noProof/>
            <w:webHidden/>
          </w:rPr>
        </w:r>
        <w:r w:rsidR="00DD33F9">
          <w:rPr>
            <w:noProof/>
            <w:webHidden/>
          </w:rPr>
          <w:fldChar w:fldCharType="separate"/>
        </w:r>
        <w:r w:rsidR="00DD33F9">
          <w:rPr>
            <w:noProof/>
            <w:webHidden/>
          </w:rPr>
          <w:t>35</w:t>
        </w:r>
        <w:r w:rsidR="00DD33F9">
          <w:rPr>
            <w:noProof/>
            <w:webHidden/>
          </w:rPr>
          <w:fldChar w:fldCharType="end"/>
        </w:r>
      </w:hyperlink>
    </w:p>
    <w:p w:rsidR="00DD33F9" w:rsidRPr="00DE4F22" w:rsidRDefault="00A926F7">
      <w:pPr>
        <w:pStyle w:val="TOC2"/>
        <w:tabs>
          <w:tab w:val="right" w:leader="dot" w:pos="9350"/>
        </w:tabs>
        <w:rPr>
          <w:rFonts w:ascii="Calibri" w:hAnsi="Calibri" w:cs="Times New Roman"/>
          <w:noProof/>
          <w:sz w:val="22"/>
          <w:szCs w:val="22"/>
        </w:rPr>
      </w:pPr>
      <w:hyperlink w:anchor="_Toc420663210" w:history="1">
        <w:r w:rsidR="00DD33F9" w:rsidRPr="001D3EE8">
          <w:rPr>
            <w:rStyle w:val="Hyperlink"/>
            <w:noProof/>
          </w:rPr>
          <w:t>Media</w:t>
        </w:r>
        <w:r w:rsidR="00DD33F9">
          <w:rPr>
            <w:noProof/>
            <w:webHidden/>
          </w:rPr>
          <w:tab/>
        </w:r>
        <w:r w:rsidR="00DD33F9">
          <w:rPr>
            <w:noProof/>
            <w:webHidden/>
          </w:rPr>
          <w:fldChar w:fldCharType="begin"/>
        </w:r>
        <w:r w:rsidR="00DD33F9">
          <w:rPr>
            <w:noProof/>
            <w:webHidden/>
          </w:rPr>
          <w:instrText xml:space="preserve"> PAGEREF _Toc420663210 \h </w:instrText>
        </w:r>
        <w:r w:rsidR="00DD33F9">
          <w:rPr>
            <w:noProof/>
            <w:webHidden/>
          </w:rPr>
        </w:r>
        <w:r w:rsidR="00DD33F9">
          <w:rPr>
            <w:noProof/>
            <w:webHidden/>
          </w:rPr>
          <w:fldChar w:fldCharType="separate"/>
        </w:r>
        <w:r w:rsidR="00DD33F9">
          <w:rPr>
            <w:noProof/>
            <w:webHidden/>
          </w:rPr>
          <w:t>36</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211" w:history="1">
        <w:r w:rsidR="00DD33F9" w:rsidRPr="001D3EE8">
          <w:rPr>
            <w:rStyle w:val="Hyperlink"/>
            <w:noProof/>
          </w:rPr>
          <w:t>Television</w:t>
        </w:r>
        <w:r w:rsidR="00DD33F9">
          <w:rPr>
            <w:noProof/>
            <w:webHidden/>
          </w:rPr>
          <w:tab/>
        </w:r>
        <w:r w:rsidR="00DD33F9">
          <w:rPr>
            <w:noProof/>
            <w:webHidden/>
          </w:rPr>
          <w:fldChar w:fldCharType="begin"/>
        </w:r>
        <w:r w:rsidR="00DD33F9">
          <w:rPr>
            <w:noProof/>
            <w:webHidden/>
          </w:rPr>
          <w:instrText xml:space="preserve"> PAGEREF _Toc420663211 \h </w:instrText>
        </w:r>
        <w:r w:rsidR="00DD33F9">
          <w:rPr>
            <w:noProof/>
            <w:webHidden/>
          </w:rPr>
        </w:r>
        <w:r w:rsidR="00DD33F9">
          <w:rPr>
            <w:noProof/>
            <w:webHidden/>
          </w:rPr>
          <w:fldChar w:fldCharType="separate"/>
        </w:r>
        <w:r w:rsidR="00DD33F9">
          <w:rPr>
            <w:noProof/>
            <w:webHidden/>
          </w:rPr>
          <w:t>36</w:t>
        </w:r>
        <w:r w:rsidR="00DD33F9">
          <w:rPr>
            <w:noProof/>
            <w:webHidden/>
          </w:rPr>
          <w:fldChar w:fldCharType="end"/>
        </w:r>
      </w:hyperlink>
    </w:p>
    <w:p w:rsidR="00DD33F9" w:rsidRPr="00DE4F22" w:rsidRDefault="00A926F7">
      <w:pPr>
        <w:pStyle w:val="TOC3"/>
        <w:tabs>
          <w:tab w:val="right" w:leader="dot" w:pos="9350"/>
        </w:tabs>
        <w:rPr>
          <w:rFonts w:ascii="Calibri" w:hAnsi="Calibri" w:cs="Times New Roman"/>
          <w:noProof/>
          <w:sz w:val="22"/>
          <w:szCs w:val="22"/>
        </w:rPr>
      </w:pPr>
      <w:hyperlink w:anchor="_Toc420663212" w:history="1">
        <w:r w:rsidR="00DD33F9" w:rsidRPr="001D3EE8">
          <w:rPr>
            <w:rStyle w:val="Hyperlink"/>
            <w:noProof/>
          </w:rPr>
          <w:t>Radio</w:t>
        </w:r>
        <w:r w:rsidR="00DD33F9">
          <w:rPr>
            <w:noProof/>
            <w:webHidden/>
          </w:rPr>
          <w:tab/>
        </w:r>
        <w:r w:rsidR="00DD33F9">
          <w:rPr>
            <w:noProof/>
            <w:webHidden/>
          </w:rPr>
          <w:fldChar w:fldCharType="begin"/>
        </w:r>
        <w:r w:rsidR="00DD33F9">
          <w:rPr>
            <w:noProof/>
            <w:webHidden/>
          </w:rPr>
          <w:instrText xml:space="preserve"> PAGEREF _Toc420663212 \h </w:instrText>
        </w:r>
        <w:r w:rsidR="00DD33F9">
          <w:rPr>
            <w:noProof/>
            <w:webHidden/>
          </w:rPr>
        </w:r>
        <w:r w:rsidR="00DD33F9">
          <w:rPr>
            <w:noProof/>
            <w:webHidden/>
          </w:rPr>
          <w:fldChar w:fldCharType="separate"/>
        </w:r>
        <w:r w:rsidR="00DD33F9">
          <w:rPr>
            <w:noProof/>
            <w:webHidden/>
          </w:rPr>
          <w:t>36</w:t>
        </w:r>
        <w:r w:rsidR="00DD33F9">
          <w:rPr>
            <w:noProof/>
            <w:webHidden/>
          </w:rPr>
          <w:fldChar w:fldCharType="end"/>
        </w:r>
      </w:hyperlink>
    </w:p>
    <w:p w:rsidR="00CE7410" w:rsidRPr="005D700B" w:rsidRDefault="00F773DE" w:rsidP="00DF7AAA">
      <w:pPr>
        <w:rPr>
          <w:sz w:val="20"/>
        </w:rPr>
      </w:pPr>
      <w:r>
        <w:fldChar w:fldCharType="end"/>
      </w:r>
    </w:p>
    <w:p w:rsidR="0049262E" w:rsidRDefault="00560ECE" w:rsidP="009A07A7">
      <w:pPr>
        <w:pStyle w:val="Heading1"/>
      </w:pPr>
      <w:bookmarkStart w:id="1" w:name="_Toc420663142"/>
      <w:r>
        <w:t>Introduction</w:t>
      </w:r>
      <w:bookmarkEnd w:id="1"/>
    </w:p>
    <w:p w:rsidR="001E23BE" w:rsidRDefault="00C00A61" w:rsidP="00CE7410">
      <w:r w:rsidRPr="00CE7410">
        <w:t>Welcome</w:t>
      </w:r>
      <w:r w:rsidR="00D970BF">
        <w:t>,</w:t>
      </w:r>
      <w:r w:rsidRPr="00CE7410">
        <w:t xml:space="preserve"> new </w:t>
      </w:r>
      <w:r w:rsidR="00BA40FF">
        <w:t>members</w:t>
      </w:r>
      <w:r w:rsidRPr="00CE7410">
        <w:t xml:space="preserve">! We hope </w:t>
      </w:r>
      <w:r w:rsidR="002F31D8" w:rsidRPr="00CE7410">
        <w:t xml:space="preserve">that </w:t>
      </w:r>
      <w:r w:rsidRPr="00CE7410">
        <w:t>you enjoy gardening at Sunshine Community Garden</w:t>
      </w:r>
      <w:r w:rsidR="00D816A9" w:rsidRPr="00CE7410">
        <w:t xml:space="preserve"> (SCG)</w:t>
      </w:r>
      <w:r w:rsidRPr="00CE7410">
        <w:t xml:space="preserve"> and </w:t>
      </w:r>
      <w:r w:rsidR="002F31D8" w:rsidRPr="00CE7410">
        <w:t xml:space="preserve">that you </w:t>
      </w:r>
      <w:r w:rsidRPr="00CE7410">
        <w:t xml:space="preserve">become involved with our gardening community as well </w:t>
      </w:r>
      <w:r w:rsidR="00AB79C3">
        <w:br/>
      </w:r>
      <w:r w:rsidRPr="00CE7410">
        <w:t>as with your new garden plot.</w:t>
      </w:r>
      <w:r w:rsidR="001E23BE" w:rsidRPr="00CE7410">
        <w:t xml:space="preserve"> This handbook was developed principally for our new members but may provide all of us with information or reminders about how our </w:t>
      </w:r>
      <w:r w:rsidR="00AB79C3">
        <w:br/>
      </w:r>
      <w:r w:rsidR="001E23BE" w:rsidRPr="00CE7410">
        <w:t xml:space="preserve">garden operates. </w:t>
      </w:r>
    </w:p>
    <w:p w:rsidR="00771380" w:rsidRDefault="00FE40B5" w:rsidP="00771380">
      <w:pPr>
        <w:rPr>
          <w:color w:val="000000"/>
        </w:rPr>
      </w:pPr>
      <w:r>
        <w:rPr>
          <w:color w:val="000000"/>
        </w:rPr>
        <w:lastRenderedPageBreak/>
        <w:t>SCG</w:t>
      </w:r>
      <w:r w:rsidR="00771380">
        <w:rPr>
          <w:color w:val="000000"/>
        </w:rPr>
        <w:t xml:space="preserve"> is a community garden</w:t>
      </w:r>
      <w:r w:rsidR="00027E86" w:rsidRPr="00027E86">
        <w:rPr>
          <w:color w:val="000000"/>
        </w:rPr>
        <w:t xml:space="preserve"> that practices organic methods</w:t>
      </w:r>
      <w:r w:rsidR="00771380">
        <w:rPr>
          <w:color w:val="000000"/>
        </w:rPr>
        <w:t xml:space="preserve">. Community gardens are collaborative projects created by members of the community who share both the maintenance and rewards of the garden. With over 200 garden plots, </w:t>
      </w:r>
      <w:r>
        <w:rPr>
          <w:color w:val="000000"/>
        </w:rPr>
        <w:t>SCG</w:t>
      </w:r>
      <w:r w:rsidR="00771380">
        <w:rPr>
          <w:color w:val="000000"/>
        </w:rPr>
        <w:t xml:space="preserve"> is one of the largest community gardens in the nation.</w:t>
      </w:r>
    </w:p>
    <w:p w:rsidR="00C00A61" w:rsidRDefault="001E23BE" w:rsidP="00D816A9">
      <w:pPr>
        <w:pStyle w:val="NoSpacing"/>
      </w:pPr>
      <w:r>
        <w:t xml:space="preserve">Since we are a community, we have developed ways of operating designed to ensure that all members enjoy a pleasant gardening experience. As a new </w:t>
      </w:r>
      <w:r w:rsidR="00027E86">
        <w:t>member</w:t>
      </w:r>
      <w:r>
        <w:t xml:space="preserve">, </w:t>
      </w:r>
      <w:r w:rsidR="00D816A9">
        <w:t>y</w:t>
      </w:r>
      <w:r>
        <w:t xml:space="preserve">ou should </w:t>
      </w:r>
      <w:r w:rsidR="00027E86">
        <w:t xml:space="preserve">carefully </w:t>
      </w:r>
      <w:r>
        <w:t xml:space="preserve">read the following documents </w:t>
      </w:r>
      <w:r w:rsidR="00027E86">
        <w:t>from</w:t>
      </w:r>
      <w:r w:rsidR="00D0181B">
        <w:t xml:space="preserve"> our website</w:t>
      </w:r>
      <w:r w:rsidR="00D816A9">
        <w:t>:</w:t>
      </w:r>
    </w:p>
    <w:p w:rsidR="00D816A9" w:rsidRDefault="00092A8B" w:rsidP="00D816A9">
      <w:pPr>
        <w:numPr>
          <w:ilvl w:val="0"/>
          <w:numId w:val="11"/>
        </w:numPr>
        <w:tabs>
          <w:tab w:val="left" w:pos="720"/>
        </w:tabs>
        <w:spacing w:after="120"/>
      </w:pPr>
      <w:r>
        <w:t xml:space="preserve">this </w:t>
      </w:r>
      <w:r w:rsidR="00027E86">
        <w:t>handbook</w:t>
      </w:r>
    </w:p>
    <w:p w:rsidR="00D816A9" w:rsidRDefault="00D816A9" w:rsidP="00D816A9">
      <w:pPr>
        <w:numPr>
          <w:ilvl w:val="0"/>
          <w:numId w:val="11"/>
        </w:numPr>
        <w:tabs>
          <w:tab w:val="left" w:pos="720"/>
        </w:tabs>
        <w:spacing w:after="120"/>
      </w:pPr>
      <w:r>
        <w:t xml:space="preserve">the </w:t>
      </w:r>
      <w:hyperlink r:id="rId13" w:history="1">
        <w:r w:rsidRPr="00DD3E19">
          <w:rPr>
            <w:rStyle w:val="Hyperlink"/>
            <w:i/>
          </w:rPr>
          <w:t>Site Rules</w:t>
        </w:r>
      </w:hyperlink>
    </w:p>
    <w:p w:rsidR="00D816A9" w:rsidRDefault="00D816A9" w:rsidP="00D816A9">
      <w:pPr>
        <w:numPr>
          <w:ilvl w:val="0"/>
          <w:numId w:val="11"/>
        </w:numPr>
        <w:tabs>
          <w:tab w:val="left" w:pos="720"/>
        </w:tabs>
      </w:pPr>
      <w:r>
        <w:t xml:space="preserve">the </w:t>
      </w:r>
      <w:hyperlink r:id="rId14" w:history="1">
        <w:r w:rsidRPr="00CF399C">
          <w:rPr>
            <w:rStyle w:val="Hyperlink"/>
            <w:i/>
          </w:rPr>
          <w:t>Bylaw</w:t>
        </w:r>
        <w:r w:rsidRPr="00CF399C">
          <w:rPr>
            <w:rStyle w:val="Hyperlink"/>
          </w:rPr>
          <w:t>s</w:t>
        </w:r>
      </w:hyperlink>
    </w:p>
    <w:p w:rsidR="00D816A9" w:rsidRDefault="00FE40B5" w:rsidP="00D816A9">
      <w:r>
        <w:t>SCG</w:t>
      </w:r>
      <w:r w:rsidR="00D970BF">
        <w:t xml:space="preserve"> is a volunteer organization,</w:t>
      </w:r>
      <w:r w:rsidR="00D816A9">
        <w:t xml:space="preserve"> </w:t>
      </w:r>
      <w:r w:rsidR="00D970BF">
        <w:t>and its</w:t>
      </w:r>
      <w:r w:rsidR="00D816A9" w:rsidRPr="00F211BD">
        <w:t xml:space="preserve"> success hinges on the participation of all members.</w:t>
      </w:r>
      <w:r w:rsidR="00D816A9">
        <w:t xml:space="preserve"> </w:t>
      </w:r>
    </w:p>
    <w:p w:rsidR="0000494D" w:rsidRPr="00D319B4" w:rsidRDefault="0000494D" w:rsidP="009A07A7">
      <w:pPr>
        <w:pStyle w:val="Heading1"/>
      </w:pPr>
      <w:bookmarkStart w:id="2" w:name="_Toc420663143"/>
      <w:r w:rsidRPr="00D319B4">
        <w:t>TSBVI and Sunshine</w:t>
      </w:r>
      <w:r w:rsidR="00197DEC" w:rsidRPr="00D319B4">
        <w:t xml:space="preserve"> Community Garden</w:t>
      </w:r>
      <w:bookmarkEnd w:id="2"/>
    </w:p>
    <w:p w:rsidR="0001473F" w:rsidRPr="00F211BD" w:rsidRDefault="00FE40B5" w:rsidP="0001473F">
      <w:r>
        <w:t>SCG</w:t>
      </w:r>
      <w:r w:rsidR="0001473F" w:rsidRPr="00F211BD">
        <w:t xml:space="preserve"> is located on </w:t>
      </w:r>
      <w:r w:rsidR="009C773C">
        <w:t>property</w:t>
      </w:r>
      <w:r w:rsidR="0001473F" w:rsidRPr="00F211BD">
        <w:t xml:space="preserve"> owned by the Texas School for the Blind and Visually </w:t>
      </w:r>
      <w:r w:rsidR="00EA17CD">
        <w:br/>
      </w:r>
      <w:r w:rsidR="0001473F" w:rsidRPr="00F211BD">
        <w:t>Impaired</w:t>
      </w:r>
      <w:r w:rsidR="0001473F">
        <w:t xml:space="preserve"> (TSBVI)</w:t>
      </w:r>
      <w:r w:rsidR="0001473F" w:rsidRPr="00F211BD">
        <w:t>.</w:t>
      </w:r>
    </w:p>
    <w:p w:rsidR="0000494D" w:rsidRDefault="0000494D" w:rsidP="0000494D">
      <w:r>
        <w:t xml:space="preserve">The members of </w:t>
      </w:r>
      <w:r w:rsidR="00FE40B5">
        <w:t>SCG</w:t>
      </w:r>
      <w:r>
        <w:t xml:space="preserve"> are grateful to TSBVI for </w:t>
      </w:r>
      <w:r w:rsidR="008E7FC4">
        <w:t xml:space="preserve">allowing us to use </w:t>
      </w:r>
      <w:r w:rsidR="00027E86">
        <w:t>this property</w:t>
      </w:r>
      <w:r>
        <w:t xml:space="preserve">, and we </w:t>
      </w:r>
      <w:r w:rsidR="00027E86">
        <w:t xml:space="preserve">continue to </w:t>
      </w:r>
      <w:r>
        <w:t>make every effort to nurture a positive, mutually beneficial relationship</w:t>
      </w:r>
      <w:r w:rsidR="00B51141">
        <w:t xml:space="preserve"> with TSBVI</w:t>
      </w:r>
      <w:r>
        <w:t xml:space="preserve">. </w:t>
      </w:r>
    </w:p>
    <w:p w:rsidR="0000494D" w:rsidRDefault="0000494D" w:rsidP="00197DEC">
      <w:pPr>
        <w:pStyle w:val="NoSpacing"/>
      </w:pPr>
      <w:r>
        <w:t xml:space="preserve">We </w:t>
      </w:r>
      <w:r w:rsidR="00027E86">
        <w:t xml:space="preserve">have spent </w:t>
      </w:r>
      <w:r>
        <w:t>many hours of service to TSBVI</w:t>
      </w:r>
      <w:r w:rsidR="00B60C0E">
        <w:t xml:space="preserve"> </w:t>
      </w:r>
      <w:r w:rsidR="00027E86">
        <w:t>and continue to help TSBVI</w:t>
      </w:r>
      <w:r w:rsidR="00CE5C81">
        <w:t xml:space="preserve"> in</w:t>
      </w:r>
      <w:r w:rsidR="00902291">
        <w:t xml:space="preserve"> </w:t>
      </w:r>
      <w:r w:rsidR="00197DEC">
        <w:t>the following activities:</w:t>
      </w:r>
    </w:p>
    <w:p w:rsidR="0000494D" w:rsidRDefault="00027E86" w:rsidP="00AB5330">
      <w:pPr>
        <w:numPr>
          <w:ilvl w:val="0"/>
          <w:numId w:val="11"/>
        </w:numPr>
        <w:tabs>
          <w:tab w:val="left" w:pos="720"/>
        </w:tabs>
        <w:spacing w:after="120"/>
      </w:pPr>
      <w:r>
        <w:t xml:space="preserve">building and </w:t>
      </w:r>
      <w:r w:rsidR="0000494D">
        <w:t xml:space="preserve">helping to maintain </w:t>
      </w:r>
      <w:r>
        <w:t>the raised bed</w:t>
      </w:r>
      <w:r w:rsidR="00B60C0E">
        <w:t xml:space="preserve"> </w:t>
      </w:r>
      <w:r w:rsidR="0000494D">
        <w:t xml:space="preserve">garden </w:t>
      </w:r>
    </w:p>
    <w:p w:rsidR="0000494D" w:rsidRDefault="00197DEC" w:rsidP="00DE2837">
      <w:pPr>
        <w:numPr>
          <w:ilvl w:val="0"/>
          <w:numId w:val="11"/>
        </w:numPr>
        <w:tabs>
          <w:tab w:val="left" w:pos="720"/>
        </w:tabs>
        <w:spacing w:after="120"/>
      </w:pPr>
      <w:r>
        <w:t>teaching sessions on garden-related topics</w:t>
      </w:r>
      <w:r w:rsidR="0000494D">
        <w:t xml:space="preserve"> to students</w:t>
      </w:r>
    </w:p>
    <w:p w:rsidR="0000494D" w:rsidRDefault="0000494D" w:rsidP="00DE2837">
      <w:pPr>
        <w:numPr>
          <w:ilvl w:val="0"/>
          <w:numId w:val="11"/>
        </w:numPr>
        <w:tabs>
          <w:tab w:val="left" w:pos="720"/>
        </w:tabs>
        <w:spacing w:after="120"/>
      </w:pPr>
      <w:r>
        <w:t>helping with TSBVI’s fall plant sale</w:t>
      </w:r>
    </w:p>
    <w:p w:rsidR="00256FC5" w:rsidRDefault="00256FC5" w:rsidP="00EE4D6C">
      <w:pPr>
        <w:numPr>
          <w:ilvl w:val="0"/>
          <w:numId w:val="11"/>
        </w:numPr>
        <w:tabs>
          <w:tab w:val="left" w:pos="720"/>
        </w:tabs>
        <w:spacing w:after="120"/>
      </w:pPr>
      <w:r>
        <w:t>tending the garden near the bus stop on Sunshine Drive</w:t>
      </w:r>
    </w:p>
    <w:p w:rsidR="00771380" w:rsidRDefault="00771380" w:rsidP="0000494D">
      <w:pPr>
        <w:numPr>
          <w:ilvl w:val="0"/>
          <w:numId w:val="11"/>
        </w:numPr>
        <w:tabs>
          <w:tab w:val="left" w:pos="720"/>
        </w:tabs>
      </w:pPr>
      <w:r>
        <w:t>keeping the perimeter clean</w:t>
      </w:r>
      <w:r w:rsidR="00027E86">
        <w:t>, mowed,</w:t>
      </w:r>
      <w:r>
        <w:t xml:space="preserve"> and weeded</w:t>
      </w:r>
    </w:p>
    <w:p w:rsidR="00197DEC" w:rsidRDefault="00197DEC" w:rsidP="00197DEC">
      <w:pPr>
        <w:tabs>
          <w:tab w:val="left" w:pos="720"/>
        </w:tabs>
      </w:pPr>
      <w:r>
        <w:t xml:space="preserve">Our agreement with TSBVI </w:t>
      </w:r>
      <w:r w:rsidR="00CE5C81">
        <w:t>r</w:t>
      </w:r>
      <w:r>
        <w:t xml:space="preserve">equires us to maintain the site and all buildings and </w:t>
      </w:r>
      <w:r w:rsidR="00AB79C3">
        <w:br/>
      </w:r>
      <w:r>
        <w:t>plots, keeping them in good repair, and keeping plots free of weeds and overgrown or rotting plants.</w:t>
      </w:r>
      <w:r w:rsidR="00256FC5" w:rsidRPr="00256FC5">
        <w:t xml:space="preserve"> </w:t>
      </w:r>
      <w:r w:rsidR="00256FC5">
        <w:t xml:space="preserve">This excellent, centrally located site is a rarity, and </w:t>
      </w:r>
      <w:r w:rsidR="00771380">
        <w:t>we are privileged to garden</w:t>
      </w:r>
      <w:r w:rsidR="00256FC5">
        <w:t xml:space="preserve"> here.</w:t>
      </w:r>
    </w:p>
    <w:p w:rsidR="00197DEC" w:rsidRDefault="00027E86" w:rsidP="00197DEC">
      <w:pPr>
        <w:tabs>
          <w:tab w:val="left" w:pos="720"/>
        </w:tabs>
      </w:pPr>
      <w:r>
        <w:t>Because</w:t>
      </w:r>
      <w:r w:rsidR="00B60C0E">
        <w:t xml:space="preserve"> </w:t>
      </w:r>
      <w:r w:rsidR="00197DEC">
        <w:t xml:space="preserve">TSBVI students </w:t>
      </w:r>
      <w:r>
        <w:t>are members of our community</w:t>
      </w:r>
      <w:r w:rsidR="00197DEC">
        <w:t>, we must be sure to keep pathways clear of possible tripping hazards such as watering hoses or other obstacles.</w:t>
      </w:r>
    </w:p>
    <w:p w:rsidR="00B90D86" w:rsidRPr="00936E20" w:rsidRDefault="00B90D86" w:rsidP="009A07A7">
      <w:pPr>
        <w:pStyle w:val="Heading1"/>
      </w:pPr>
      <w:bookmarkStart w:id="3" w:name="_Toc420663144"/>
      <w:r w:rsidRPr="00936E20">
        <w:t xml:space="preserve">History </w:t>
      </w:r>
      <w:r w:rsidR="00F6739E">
        <w:t xml:space="preserve">and </w:t>
      </w:r>
      <w:r w:rsidR="00027E86">
        <w:t>Organization</w:t>
      </w:r>
      <w:bookmarkEnd w:id="3"/>
    </w:p>
    <w:p w:rsidR="00B90D86" w:rsidRDefault="00FE40B5" w:rsidP="00B90D86">
      <w:r>
        <w:rPr>
          <w:color w:val="000000"/>
        </w:rPr>
        <w:t>SCG</w:t>
      </w:r>
      <w:r w:rsidR="00771380" w:rsidRPr="00F211BD">
        <w:t xml:space="preserve"> </w:t>
      </w:r>
      <w:r w:rsidR="00EE4D6C">
        <w:t>(</w:t>
      </w:r>
      <w:r w:rsidR="00B90D86" w:rsidRPr="00F211BD">
        <w:t>and its predecessors</w:t>
      </w:r>
      <w:r w:rsidR="00EE4D6C">
        <w:t>)</w:t>
      </w:r>
      <w:r w:rsidR="00B90D86" w:rsidRPr="00F211BD">
        <w:t xml:space="preserve"> </w:t>
      </w:r>
      <w:r w:rsidR="00EE4D6C">
        <w:t>has</w:t>
      </w:r>
      <w:r w:rsidR="00B90D86" w:rsidRPr="00F211BD">
        <w:t xml:space="preserve"> been around since 1974</w:t>
      </w:r>
      <w:r w:rsidR="00771380" w:rsidRPr="00771380">
        <w:rPr>
          <w:color w:val="000000"/>
        </w:rPr>
        <w:t xml:space="preserve"> and </w:t>
      </w:r>
      <w:r w:rsidR="00EE4D6C">
        <w:rPr>
          <w:color w:val="000000"/>
        </w:rPr>
        <w:t>is</w:t>
      </w:r>
      <w:r w:rsidR="00771380" w:rsidRPr="00771380">
        <w:rPr>
          <w:color w:val="000000"/>
        </w:rPr>
        <w:t xml:space="preserve"> in its third location</w:t>
      </w:r>
      <w:r w:rsidR="00B90D86" w:rsidRPr="00F211BD">
        <w:t>.</w:t>
      </w:r>
      <w:r w:rsidR="00B90D86">
        <w:t xml:space="preserve"> </w:t>
      </w:r>
      <w:r w:rsidR="00BA279A">
        <w:t>We’</w:t>
      </w:r>
      <w:r w:rsidR="00B90D86" w:rsidRPr="00F211BD">
        <w:t xml:space="preserve">ve been </w:t>
      </w:r>
      <w:r w:rsidR="00EE1C7C">
        <w:t>on Sunshine Drive</w:t>
      </w:r>
      <w:r w:rsidR="00B90D86" w:rsidRPr="00F211BD">
        <w:t xml:space="preserve"> since 1983.</w:t>
      </w:r>
      <w:r w:rsidR="00B90D86">
        <w:t xml:space="preserve"> </w:t>
      </w:r>
      <w:r w:rsidR="00B90D86" w:rsidRPr="00F211BD">
        <w:t xml:space="preserve">In 2009, </w:t>
      </w:r>
      <w:r w:rsidR="00F843EF">
        <w:t xml:space="preserve">we established </w:t>
      </w:r>
      <w:r w:rsidR="00B90D86" w:rsidRPr="00F211BD">
        <w:t xml:space="preserve">a nonprofit </w:t>
      </w:r>
      <w:r w:rsidR="00F843EF">
        <w:t>501(c)(3) organization called</w:t>
      </w:r>
      <w:r w:rsidR="00B90D86" w:rsidRPr="00F211BD">
        <w:t xml:space="preserve"> Community Garden Initiative of Central Texas.</w:t>
      </w:r>
      <w:r w:rsidR="00B90D86">
        <w:t xml:space="preserve"> </w:t>
      </w:r>
      <w:r>
        <w:t>SCG</w:t>
      </w:r>
      <w:r w:rsidR="00B90D86" w:rsidRPr="00F211BD">
        <w:t xml:space="preserve"> is a program of the nonprofit.</w:t>
      </w:r>
      <w:r w:rsidR="00B90D86">
        <w:t xml:space="preserve"> </w:t>
      </w:r>
    </w:p>
    <w:p w:rsidR="00F6739E" w:rsidRDefault="00F6739E" w:rsidP="00B90D86">
      <w:r>
        <w:lastRenderedPageBreak/>
        <w:t>Members of</w:t>
      </w:r>
      <w:r w:rsidR="00B17448">
        <w:t xml:space="preserve"> </w:t>
      </w:r>
      <w:r w:rsidR="00FE40B5">
        <w:t>SCG</w:t>
      </w:r>
      <w:r w:rsidR="00B17448">
        <w:t xml:space="preserve"> elect </w:t>
      </w:r>
      <w:r w:rsidR="00F843EF">
        <w:t>the</w:t>
      </w:r>
      <w:r w:rsidR="00B17448">
        <w:t xml:space="preserve"> board of directors</w:t>
      </w:r>
      <w:r>
        <w:t xml:space="preserve"> who</w:t>
      </w:r>
      <w:r w:rsidR="00B17448">
        <w:t>,</w:t>
      </w:r>
      <w:r>
        <w:t xml:space="preserve"> with input from members</w:t>
      </w:r>
      <w:r w:rsidR="00897534">
        <w:t>,</w:t>
      </w:r>
      <w:r>
        <w:t xml:space="preserve"> make decisions regarding </w:t>
      </w:r>
      <w:r w:rsidR="00897534">
        <w:t xml:space="preserve">the </w:t>
      </w:r>
      <w:r w:rsidRPr="00897534">
        <w:rPr>
          <w:i/>
        </w:rPr>
        <w:t>Site Rules</w:t>
      </w:r>
      <w:r w:rsidR="00897534">
        <w:t>,</w:t>
      </w:r>
      <w:r>
        <w:t xml:space="preserve"> </w:t>
      </w:r>
      <w:r w:rsidR="00897534">
        <w:t xml:space="preserve">the </w:t>
      </w:r>
      <w:r w:rsidR="00897534" w:rsidRPr="00897534">
        <w:rPr>
          <w:i/>
        </w:rPr>
        <w:t>Bylaws</w:t>
      </w:r>
      <w:r w:rsidR="00897534">
        <w:t xml:space="preserve">, </w:t>
      </w:r>
      <w:r>
        <w:t>and other management issues.</w:t>
      </w:r>
      <w:r w:rsidR="00897534">
        <w:t xml:space="preserve"> The board comprises a president, vice-president, secretary, treasurer, and three directors. The garden </w:t>
      </w:r>
      <w:r w:rsidR="00F843EF">
        <w:t>is divided</w:t>
      </w:r>
      <w:r w:rsidR="00897534">
        <w:t xml:space="preserve"> into ten zones, each </w:t>
      </w:r>
      <w:r w:rsidR="00F843EF">
        <w:t>with</w:t>
      </w:r>
      <w:r w:rsidR="00897534">
        <w:t xml:space="preserve"> a zone coordinator.</w:t>
      </w:r>
    </w:p>
    <w:p w:rsidR="00EE4D6C" w:rsidRPr="00F211BD" w:rsidRDefault="00EE4D6C" w:rsidP="00B90D86">
      <w:r>
        <w:rPr>
          <w:color w:val="000000"/>
        </w:rPr>
        <w:t xml:space="preserve">Visit the </w:t>
      </w:r>
      <w:r w:rsidRPr="00BF7241">
        <w:t>website</w:t>
      </w:r>
      <w:r>
        <w:rPr>
          <w:color w:val="000000"/>
        </w:rPr>
        <w:t xml:space="preserve"> (www.sunshinecommunitygarden.org) for a </w:t>
      </w:r>
      <w:hyperlink r:id="rId15" w:history="1">
        <w:r w:rsidR="00F843EF">
          <w:rPr>
            <w:rStyle w:val="Hyperlink"/>
          </w:rPr>
          <w:t>list of current officers and zone coordinators</w:t>
        </w:r>
      </w:hyperlink>
      <w:r>
        <w:rPr>
          <w:color w:val="000000"/>
        </w:rPr>
        <w:t xml:space="preserve"> and </w:t>
      </w:r>
      <w:r w:rsidR="00E831C1">
        <w:rPr>
          <w:color w:val="000000"/>
        </w:rPr>
        <w:t xml:space="preserve">information about </w:t>
      </w:r>
      <w:r>
        <w:rPr>
          <w:color w:val="000000"/>
        </w:rPr>
        <w:t>upcoming events.</w:t>
      </w:r>
      <w:r w:rsidR="000E1548" w:rsidRPr="000E1548">
        <w:t xml:space="preserve"> </w:t>
      </w:r>
      <w:r w:rsidR="000E1548">
        <w:t xml:space="preserve">The board's contact information is </w:t>
      </w:r>
      <w:r w:rsidR="009C773C">
        <w:t xml:space="preserve">also </w:t>
      </w:r>
      <w:r w:rsidR="000E1548">
        <w:t>posted on the office bulletin board</w:t>
      </w:r>
      <w:r w:rsidR="009C773C">
        <w:t xml:space="preserve"> and in the </w:t>
      </w:r>
      <w:r w:rsidR="009C773C" w:rsidRPr="009C773C">
        <w:rPr>
          <w:i/>
        </w:rPr>
        <w:t>Weekly Weeder</w:t>
      </w:r>
      <w:r w:rsidR="009C773C">
        <w:t>, our email newsletter</w:t>
      </w:r>
      <w:r w:rsidR="000E1548">
        <w:t>.</w:t>
      </w:r>
    </w:p>
    <w:p w:rsidR="00C03B29" w:rsidRPr="009A07A7" w:rsidRDefault="00473002" w:rsidP="009A07A7">
      <w:pPr>
        <w:pStyle w:val="Heading1"/>
      </w:pPr>
      <w:bookmarkStart w:id="4" w:name="_Areas_of_the"/>
      <w:bookmarkStart w:id="5" w:name="_Toc420663145"/>
      <w:bookmarkEnd w:id="4"/>
      <w:r w:rsidRPr="009A07A7">
        <w:t>Areas of the Garden</w:t>
      </w:r>
      <w:bookmarkEnd w:id="5"/>
    </w:p>
    <w:p w:rsidR="003434DB" w:rsidRPr="0049681E" w:rsidRDefault="006426D3" w:rsidP="0049681E">
      <w:r>
        <w:t>B</w:t>
      </w:r>
      <w:r w:rsidR="0049681E">
        <w:t>uildings and areas use</w:t>
      </w:r>
      <w:r>
        <w:t>d</w:t>
      </w:r>
      <w:r w:rsidR="0049681E">
        <w:t xml:space="preserve"> for specific purposes</w:t>
      </w:r>
      <w:r w:rsidR="00CE7410">
        <w:t xml:space="preserve"> are described here </w:t>
      </w:r>
      <w:r w:rsidR="008232BE">
        <w:t>starting</w:t>
      </w:r>
      <w:r w:rsidR="00CE7410">
        <w:t xml:space="preserve"> with the one closest to the entry gate and </w:t>
      </w:r>
      <w:r w:rsidR="008232BE">
        <w:t>going basically</w:t>
      </w:r>
      <w:r w:rsidR="00CE7410">
        <w:t xml:space="preserve"> clockwise around the site.</w:t>
      </w:r>
      <w:r w:rsidR="003434DB">
        <w:t xml:space="preserve"> Most, but not all, these areas appear on </w:t>
      </w:r>
      <w:hyperlink r:id="rId16" w:history="1">
        <w:r w:rsidR="003434DB" w:rsidRPr="003434DB">
          <w:rPr>
            <w:rStyle w:val="Hyperlink"/>
          </w:rPr>
          <w:t xml:space="preserve">the map of </w:t>
        </w:r>
        <w:r w:rsidR="00FE40B5">
          <w:rPr>
            <w:rStyle w:val="Hyperlink"/>
          </w:rPr>
          <w:t>SCG</w:t>
        </w:r>
      </w:hyperlink>
      <w:r w:rsidR="003434DB">
        <w:t xml:space="preserve"> on our website.</w:t>
      </w:r>
    </w:p>
    <w:p w:rsidR="00C03B29" w:rsidRPr="009A07A7" w:rsidRDefault="00473002" w:rsidP="009A07A7">
      <w:pPr>
        <w:pStyle w:val="Heading2"/>
      </w:pPr>
      <w:bookmarkStart w:id="6" w:name="_Toc420663146"/>
      <w:r w:rsidRPr="009A07A7">
        <w:t>Trailer</w:t>
      </w:r>
      <w:bookmarkEnd w:id="6"/>
    </w:p>
    <w:p w:rsidR="0000593C" w:rsidRDefault="00C03B29" w:rsidP="00D80E85">
      <w:pPr>
        <w:pStyle w:val="StyleBodyText2Left025"/>
      </w:pPr>
      <w:r w:rsidRPr="00C938B4">
        <w:t xml:space="preserve">The trailer </w:t>
      </w:r>
      <w:r w:rsidR="007C696B">
        <w:t xml:space="preserve">is located </w:t>
      </w:r>
      <w:r w:rsidR="009371E8">
        <w:t>to</w:t>
      </w:r>
      <w:r w:rsidR="009371E8" w:rsidRPr="00F211BD">
        <w:t xml:space="preserve"> the left of the driveway as you enter the garden</w:t>
      </w:r>
      <w:r w:rsidR="00865099">
        <w:t>.</w:t>
      </w:r>
      <w:r w:rsidR="007C696B">
        <w:t xml:space="preserve"> It </w:t>
      </w:r>
      <w:r w:rsidR="00865099">
        <w:t>contains</w:t>
      </w:r>
      <w:r w:rsidR="0049681E" w:rsidRPr="00C938B4">
        <w:t xml:space="preserve"> </w:t>
      </w:r>
      <w:r w:rsidRPr="00C938B4">
        <w:t>the office,</w:t>
      </w:r>
      <w:r w:rsidR="0049681E">
        <w:t xml:space="preserve"> </w:t>
      </w:r>
      <w:r w:rsidR="00C24806">
        <w:t>a</w:t>
      </w:r>
      <w:r w:rsidRPr="00C938B4">
        <w:t xml:space="preserve"> library, </w:t>
      </w:r>
      <w:r w:rsidR="0049681E">
        <w:t xml:space="preserve">a </w:t>
      </w:r>
      <w:r w:rsidRPr="00C938B4">
        <w:t>meeting space</w:t>
      </w:r>
      <w:r w:rsidR="00447710">
        <w:t>,</w:t>
      </w:r>
      <w:r w:rsidRPr="00C938B4">
        <w:t xml:space="preserve"> and restrooms for members.</w:t>
      </w:r>
      <w:r w:rsidR="0049262E" w:rsidRPr="00C938B4">
        <w:t xml:space="preserve"> </w:t>
      </w:r>
    </w:p>
    <w:p w:rsidR="00865099" w:rsidRDefault="00865099" w:rsidP="00865099">
      <w:pPr>
        <w:pStyle w:val="StyleBodyText2Left025"/>
      </w:pPr>
      <w:r w:rsidRPr="00FF5742">
        <w:t>Please be sure to look at the bulletin b</w:t>
      </w:r>
      <w:r>
        <w:t xml:space="preserve">oard as you enter the trailer. </w:t>
      </w:r>
      <w:r w:rsidRPr="00FF5742">
        <w:t>This is where we</w:t>
      </w:r>
      <w:r w:rsidR="00EE1C7C" w:rsidRPr="00EE1C7C">
        <w:t xml:space="preserve"> </w:t>
      </w:r>
      <w:r w:rsidR="00EE1C7C" w:rsidRPr="00FF5742">
        <w:t>often</w:t>
      </w:r>
      <w:r w:rsidRPr="00FF5742">
        <w:t xml:space="preserve"> post the latest items of interest.</w:t>
      </w:r>
    </w:p>
    <w:p w:rsidR="0000593C" w:rsidRDefault="005D700B" w:rsidP="00D80E85">
      <w:pPr>
        <w:pStyle w:val="StyleBodyText2Left025"/>
      </w:pPr>
      <w:r w:rsidRPr="005D700B">
        <w:rPr>
          <w:b/>
        </w:rPr>
        <w:t>Library</w:t>
      </w:r>
      <w:r>
        <w:t xml:space="preserve">. </w:t>
      </w:r>
      <w:r w:rsidR="00A972A0">
        <w:t>The room to your right as you enter the trailer</w:t>
      </w:r>
      <w:r w:rsidR="00865099">
        <w:t xml:space="preserve"> contains our library, </w:t>
      </w:r>
      <w:r w:rsidR="00B60C0E">
        <w:t>where you</w:t>
      </w:r>
      <w:r w:rsidR="00447710">
        <w:t xml:space="preserve"> </w:t>
      </w:r>
      <w:r w:rsidR="00865099">
        <w:t>are welcome to borrow books.</w:t>
      </w:r>
      <w:r w:rsidR="00865099" w:rsidRPr="00C938B4">
        <w:t xml:space="preserve"> </w:t>
      </w:r>
      <w:r w:rsidR="00D901B0">
        <w:t>To check out a book, find the card for the book in the file</w:t>
      </w:r>
      <w:r w:rsidR="00CC3AFD">
        <w:t xml:space="preserve"> </w:t>
      </w:r>
      <w:r w:rsidR="00D901B0">
        <w:t>box (filed alphabetically by author), write your name and the date on the card</w:t>
      </w:r>
      <w:r w:rsidR="008232BE">
        <w:t>,</w:t>
      </w:r>
      <w:r w:rsidR="00D901B0">
        <w:t xml:space="preserve"> and put it back in the box. Cross out your name when you return </w:t>
      </w:r>
      <w:r w:rsidR="00865099">
        <w:t>the book.</w:t>
      </w:r>
      <w:r w:rsidR="00157C43">
        <w:t xml:space="preserve"> If you borrow a book, please return it in a reasonable time.</w:t>
      </w:r>
    </w:p>
    <w:p w:rsidR="00865099" w:rsidRDefault="00865099" w:rsidP="00D80E85">
      <w:pPr>
        <w:pStyle w:val="StyleBodyText2Left025"/>
      </w:pPr>
      <w:r w:rsidRPr="006B1426">
        <w:t>The library also serves as a coo</w:t>
      </w:r>
      <w:r>
        <w:t>l room for produce</w:t>
      </w:r>
      <w:r w:rsidRPr="006B1426">
        <w:t xml:space="preserve"> designated for the Micah 6 food </w:t>
      </w:r>
      <w:r>
        <w:t>pantry</w:t>
      </w:r>
      <w:r w:rsidRPr="006B1426">
        <w:t xml:space="preserve"> program and </w:t>
      </w:r>
      <w:r>
        <w:t xml:space="preserve">for </w:t>
      </w:r>
      <w:r w:rsidRPr="006B1426">
        <w:t xml:space="preserve">overheated </w:t>
      </w:r>
      <w:r w:rsidR="00DF7AAA">
        <w:t>members</w:t>
      </w:r>
      <w:r w:rsidRPr="006B1426">
        <w:t>.</w:t>
      </w:r>
    </w:p>
    <w:p w:rsidR="003D4F68" w:rsidRDefault="005D700B" w:rsidP="00897534">
      <w:pPr>
        <w:ind w:left="360"/>
      </w:pPr>
      <w:r w:rsidRPr="005D700B">
        <w:rPr>
          <w:b/>
        </w:rPr>
        <w:t>Meeting space</w:t>
      </w:r>
      <w:r>
        <w:t xml:space="preserve">. </w:t>
      </w:r>
      <w:r w:rsidR="00C03B29" w:rsidRPr="00C938B4">
        <w:t xml:space="preserve">The </w:t>
      </w:r>
      <w:r w:rsidR="00A972A0">
        <w:t xml:space="preserve">open area </w:t>
      </w:r>
      <w:r w:rsidR="00865099">
        <w:t>in the middle of the trailer</w:t>
      </w:r>
      <w:r w:rsidR="00C03B29" w:rsidRPr="00C938B4">
        <w:t xml:space="preserve"> is </w:t>
      </w:r>
      <w:r w:rsidR="00865099">
        <w:t xml:space="preserve">used </w:t>
      </w:r>
      <w:r w:rsidR="00C03B29" w:rsidRPr="00C938B4">
        <w:t>for meetings, lectures, workshops</w:t>
      </w:r>
      <w:r w:rsidR="007C696B">
        <w:t>,</w:t>
      </w:r>
      <w:r w:rsidR="00C03B29" w:rsidRPr="00C938B4">
        <w:t xml:space="preserve"> and classes. </w:t>
      </w:r>
      <w:r w:rsidR="006252D5">
        <w:t>Other non</w:t>
      </w:r>
      <w:r w:rsidR="006252D5" w:rsidRPr="00F211BD">
        <w:t xml:space="preserve">profit organizations </w:t>
      </w:r>
      <w:r w:rsidR="006252D5">
        <w:t>also meet there from time to time</w:t>
      </w:r>
      <w:r w:rsidR="006252D5" w:rsidRPr="00F211BD">
        <w:t>.</w:t>
      </w:r>
      <w:r w:rsidR="00A972A0">
        <w:t xml:space="preserve"> </w:t>
      </w:r>
    </w:p>
    <w:p w:rsidR="00D80E85" w:rsidRDefault="00BF6425" w:rsidP="00897534">
      <w:pPr>
        <w:ind w:left="360"/>
      </w:pPr>
      <w:r>
        <w:br w:type="page"/>
      </w:r>
      <w:r w:rsidR="0049681E">
        <w:lastRenderedPageBreak/>
        <w:t xml:space="preserve">For more information, see </w:t>
      </w:r>
      <w:hyperlink w:anchor="_Meetings" w:history="1">
        <w:r w:rsidR="0049681E" w:rsidRPr="005D700B">
          <w:rPr>
            <w:rStyle w:val="Hyperlink"/>
          </w:rPr>
          <w:t>Meetings</w:t>
        </w:r>
      </w:hyperlink>
      <w:r w:rsidR="00CE7410">
        <w:rPr>
          <w:b/>
        </w:rPr>
        <w:t xml:space="preserve"> </w:t>
      </w:r>
      <w:r w:rsidR="00CE7410" w:rsidRPr="00CE7410">
        <w:t>and</w:t>
      </w:r>
      <w:r w:rsidR="00CE7410">
        <w:rPr>
          <w:b/>
        </w:rPr>
        <w:t xml:space="preserve"> </w:t>
      </w:r>
      <w:hyperlink w:anchor="_Restrooms" w:history="1">
        <w:r w:rsidR="00CE7410" w:rsidRPr="005D700B">
          <w:rPr>
            <w:rStyle w:val="Hyperlink"/>
          </w:rPr>
          <w:t>Restrooms</w:t>
        </w:r>
      </w:hyperlink>
      <w:r w:rsidR="0049681E">
        <w:t>.</w:t>
      </w:r>
    </w:p>
    <w:p w:rsidR="00DC3467" w:rsidRDefault="00583806" w:rsidP="00DC3467">
      <w:pPr>
        <w:pStyle w:val="StyleBodyText2Left025"/>
        <w:jc w:val="center"/>
      </w:pPr>
      <w:r>
        <w:pict>
          <v:shape id="_x0000_i1027" type="#_x0000_t75" alt="Photo of the trailer from the north end looking south." style="width:231.05pt;height:153.2pt">
            <v:imagedata r:id="rId17" o:title="036"/>
          </v:shape>
        </w:pict>
      </w:r>
    </w:p>
    <w:p w:rsidR="00D80E85" w:rsidRDefault="00D80E85" w:rsidP="008232BE">
      <w:pPr>
        <w:pStyle w:val="Caption"/>
        <w:jc w:val="center"/>
      </w:pPr>
      <w:r>
        <w:t>Trailer</w:t>
      </w:r>
      <w:r w:rsidR="007A04F0">
        <w:t xml:space="preserve"> as Viewed from the North End</w:t>
      </w:r>
    </w:p>
    <w:p w:rsidR="00BF7241" w:rsidRPr="00F211BD" w:rsidRDefault="00BF7241" w:rsidP="00BF7241">
      <w:pPr>
        <w:pStyle w:val="Heading2"/>
      </w:pPr>
      <w:bookmarkStart w:id="7" w:name="_Toc420663147"/>
      <w:r w:rsidRPr="00F211BD">
        <w:t>Kiosk</w:t>
      </w:r>
      <w:r>
        <w:t xml:space="preserve"> (</w:t>
      </w:r>
      <w:r w:rsidRPr="00F211BD">
        <w:t>Bulletin Board</w:t>
      </w:r>
      <w:r>
        <w:t>s)</w:t>
      </w:r>
      <w:bookmarkEnd w:id="7"/>
    </w:p>
    <w:p w:rsidR="00BF7241" w:rsidRDefault="00BF7241" w:rsidP="00BF7241">
      <w:pPr>
        <w:pStyle w:val="StyleBodyText2Left025"/>
        <w:keepNext/>
      </w:pPr>
      <w:r w:rsidRPr="00F211BD">
        <w:t xml:space="preserve">The kiosk is located </w:t>
      </w:r>
      <w:r>
        <w:t>in front of the trailer</w:t>
      </w:r>
      <w:r w:rsidRPr="00F211BD">
        <w:t>. Information t</w:t>
      </w:r>
      <w:r>
        <w:t xml:space="preserve">hat may be </w:t>
      </w:r>
      <w:r w:rsidR="00865099">
        <w:t>interesting</w:t>
      </w:r>
      <w:r w:rsidRPr="00F211BD">
        <w:t xml:space="preserve"> is posted </w:t>
      </w:r>
      <w:r>
        <w:t>on the kiosk</w:t>
      </w:r>
      <w:r w:rsidRPr="00F211BD">
        <w:t xml:space="preserve">. </w:t>
      </w:r>
    </w:p>
    <w:p w:rsidR="00BF7241" w:rsidRDefault="00583806" w:rsidP="00BF7241">
      <w:pPr>
        <w:pStyle w:val="StyleBodyText2Left025"/>
        <w:keepNext/>
        <w:jc w:val="center"/>
      </w:pPr>
      <w:r>
        <w:pict>
          <v:shape id="_x0000_i1028" type="#_x0000_t75" alt="Photo of the kiosk; trailer is in the background." style="width:231.05pt;height:153.2pt">
            <v:imagedata r:id="rId18" o:title="028"/>
          </v:shape>
        </w:pict>
      </w:r>
    </w:p>
    <w:p w:rsidR="00BF7241" w:rsidRPr="00F211BD" w:rsidRDefault="00BF7241" w:rsidP="00BF7241">
      <w:pPr>
        <w:pStyle w:val="Caption"/>
        <w:spacing w:after="120"/>
        <w:jc w:val="center"/>
      </w:pPr>
      <w:r>
        <w:t>Kiosk</w:t>
      </w:r>
    </w:p>
    <w:p w:rsidR="007A04F0" w:rsidRDefault="00BF6425" w:rsidP="00BF7241">
      <w:pPr>
        <w:pStyle w:val="Heading2"/>
      </w:pPr>
      <w:r>
        <w:br w:type="page"/>
      </w:r>
      <w:bookmarkStart w:id="8" w:name="_Toc420663148"/>
      <w:r w:rsidR="007A04F0">
        <w:lastRenderedPageBreak/>
        <w:t>Contemplative Garden</w:t>
      </w:r>
      <w:bookmarkEnd w:id="8"/>
    </w:p>
    <w:p w:rsidR="007A04F0" w:rsidRDefault="007A04F0" w:rsidP="007A04F0">
      <w:pPr>
        <w:ind w:left="360"/>
      </w:pPr>
      <w:r>
        <w:t xml:space="preserve">From the south end of the trailer’s covered front porch, </w:t>
      </w:r>
      <w:r w:rsidR="00A972A0">
        <w:t xml:space="preserve">past the wrought iron </w:t>
      </w:r>
      <w:r w:rsidR="00AB79C3">
        <w:br/>
      </w:r>
      <w:r w:rsidR="00A972A0">
        <w:t xml:space="preserve">table and chairs, </w:t>
      </w:r>
      <w:r>
        <w:t xml:space="preserve">steps lead up to a “contemplative garden,” with a bench nestled among flowers. </w:t>
      </w:r>
    </w:p>
    <w:p w:rsidR="00B66D0F" w:rsidRDefault="00583806" w:rsidP="00B66D0F">
      <w:pPr>
        <w:keepNext/>
        <w:ind w:left="360"/>
        <w:jc w:val="center"/>
      </w:pPr>
      <w:r>
        <w:pict>
          <v:shape id="_x0000_i1029" type="#_x0000_t75" alt="Photo of the contemplative garden showing a curved bench with flowers behind and beside it." style="width:231.05pt;height:153.2pt">
            <v:imagedata r:id="rId19" o:title="011"/>
          </v:shape>
        </w:pict>
      </w:r>
    </w:p>
    <w:p w:rsidR="007A04F0" w:rsidRPr="00F211BD" w:rsidRDefault="00B66D0F" w:rsidP="00B66D0F">
      <w:pPr>
        <w:pStyle w:val="Caption"/>
        <w:jc w:val="center"/>
      </w:pPr>
      <w:r>
        <w:t>Contemplative Garden</w:t>
      </w:r>
    </w:p>
    <w:p w:rsidR="004A79E6" w:rsidRPr="004A79E6" w:rsidRDefault="004A79E6" w:rsidP="004A79E6">
      <w:pPr>
        <w:pStyle w:val="NoSpacing"/>
        <w:ind w:left="720" w:right="720"/>
        <w:jc w:val="center"/>
        <w:rPr>
          <w:rFonts w:ascii="Bookman Old Style" w:hAnsi="Bookman Old Style"/>
          <w:kern w:val="36"/>
          <w:sz w:val="28"/>
          <w:szCs w:val="28"/>
        </w:rPr>
      </w:pPr>
      <w:r w:rsidRPr="004A79E6">
        <w:rPr>
          <w:rFonts w:ascii="Bookman Old Style" w:hAnsi="Bookman Old Style"/>
          <w:kern w:val="36"/>
          <w:sz w:val="28"/>
          <w:szCs w:val="28"/>
        </w:rPr>
        <w:sym w:font="Wingdings" w:char="F098"/>
      </w:r>
    </w:p>
    <w:p w:rsidR="004A79E6" w:rsidRDefault="004A79E6" w:rsidP="004A79E6">
      <w:pPr>
        <w:pStyle w:val="NoSpacing"/>
        <w:ind w:left="720" w:right="720"/>
        <w:rPr>
          <w:rFonts w:ascii="Helvetica" w:hAnsi="Helvetica" w:cs="Helvetica"/>
          <w:color w:val="000000"/>
          <w:sz w:val="21"/>
          <w:szCs w:val="21"/>
          <w:lang w:val="en"/>
        </w:rPr>
      </w:pPr>
      <w:r>
        <w:rPr>
          <w:rFonts w:ascii="Bookman Old Style" w:hAnsi="Bookman Old Style"/>
          <w:i/>
          <w:kern w:val="36"/>
        </w:rPr>
        <w:t>“</w:t>
      </w:r>
      <w:r w:rsidRPr="004A79E6">
        <w:rPr>
          <w:rFonts w:ascii="Bookman Old Style" w:hAnsi="Bookman Old Style"/>
          <w:i/>
          <w:kern w:val="36"/>
        </w:rPr>
        <w:t xml:space="preserve">Flowers are restful to look at. They have neither emotions </w:t>
      </w:r>
      <w:r w:rsidR="001A40D7">
        <w:rPr>
          <w:rFonts w:ascii="Bookman Old Style" w:hAnsi="Bookman Old Style"/>
          <w:i/>
          <w:kern w:val="36"/>
        </w:rPr>
        <w:br/>
      </w:r>
      <w:r w:rsidRPr="004A79E6">
        <w:rPr>
          <w:rFonts w:ascii="Bookman Old Style" w:hAnsi="Bookman Old Style"/>
          <w:i/>
          <w:kern w:val="36"/>
        </w:rPr>
        <w:t>nor conflicts.</w:t>
      </w:r>
      <w:r>
        <w:rPr>
          <w:rFonts w:ascii="Bookman Old Style" w:hAnsi="Bookman Old Style"/>
          <w:i/>
          <w:kern w:val="36"/>
        </w:rPr>
        <w:t>”</w:t>
      </w:r>
    </w:p>
    <w:p w:rsidR="004A79E6" w:rsidRPr="004A79E6" w:rsidRDefault="004A79E6" w:rsidP="009A07A7">
      <w:pPr>
        <w:pStyle w:val="NoSpacing"/>
        <w:spacing w:after="240"/>
        <w:ind w:left="720" w:right="1440"/>
        <w:jc w:val="right"/>
        <w:rPr>
          <w:rFonts w:ascii="Bookman Old Style" w:hAnsi="Bookman Old Style"/>
          <w:i/>
          <w:kern w:val="36"/>
        </w:rPr>
      </w:pPr>
      <w:r>
        <w:rPr>
          <w:rFonts w:ascii="Bookman Old Style" w:hAnsi="Bookman Old Style"/>
          <w:i/>
          <w:kern w:val="36"/>
        </w:rPr>
        <w:t>—</w:t>
      </w:r>
      <w:r w:rsidRPr="004A79E6">
        <w:rPr>
          <w:rFonts w:ascii="Bookman Old Style" w:hAnsi="Bookman Old Style"/>
          <w:i/>
          <w:kern w:val="36"/>
        </w:rPr>
        <w:t>Sigmund Freud</w:t>
      </w:r>
    </w:p>
    <w:p w:rsidR="00652021" w:rsidRDefault="00652021" w:rsidP="009A07A7">
      <w:pPr>
        <w:pStyle w:val="Heading2"/>
      </w:pPr>
      <w:bookmarkStart w:id="9" w:name="_Micah_6_Plot"/>
      <w:bookmarkStart w:id="10" w:name="_Toc420663149"/>
      <w:bookmarkEnd w:id="9"/>
      <w:r>
        <w:t xml:space="preserve">Micah </w:t>
      </w:r>
      <w:r w:rsidR="00D80E85">
        <w:t xml:space="preserve">6 </w:t>
      </w:r>
      <w:r>
        <w:t>Plot</w:t>
      </w:r>
      <w:bookmarkEnd w:id="10"/>
    </w:p>
    <w:p w:rsidR="00652021" w:rsidRDefault="00652021" w:rsidP="00C938B4">
      <w:pPr>
        <w:pStyle w:val="StyleBodyText2Left025"/>
        <w:rPr>
          <w:b/>
        </w:rPr>
      </w:pPr>
      <w:r>
        <w:t xml:space="preserve">The Micah </w:t>
      </w:r>
      <w:r w:rsidR="00D80E85">
        <w:t xml:space="preserve">6 </w:t>
      </w:r>
      <w:r w:rsidR="00A111AE">
        <w:t>p</w:t>
      </w:r>
      <w:r>
        <w:t xml:space="preserve">lot is located in front of the trailer and beside the GardenPort greenhouse. It is maintained by volunteers, and all crops from the Micah </w:t>
      </w:r>
      <w:r w:rsidR="00122131">
        <w:t xml:space="preserve">6 </w:t>
      </w:r>
      <w:r>
        <w:t>plot are donated to</w:t>
      </w:r>
      <w:r w:rsidR="002C7D9A">
        <w:t xml:space="preserve"> the Micah 6 Food </w:t>
      </w:r>
      <w:r w:rsidR="00865099">
        <w:t>Pantry</w:t>
      </w:r>
      <w:r w:rsidR="002C7D9A">
        <w:t>. For more information</w:t>
      </w:r>
      <w:r w:rsidR="00D80E85">
        <w:t xml:space="preserve"> on this project</w:t>
      </w:r>
      <w:r w:rsidR="002C7D9A">
        <w:t xml:space="preserve">, see </w:t>
      </w:r>
      <w:r w:rsidR="006426D3">
        <w:br/>
      </w:r>
      <w:hyperlink w:anchor="_Micah_6_Food" w:history="1">
        <w:r w:rsidR="006426D3" w:rsidRPr="006426D3">
          <w:rPr>
            <w:rStyle w:val="Hyperlink"/>
          </w:rPr>
          <w:t>Micah 6 Food Pantry</w:t>
        </w:r>
      </w:hyperlink>
      <w:r w:rsidR="006426D3">
        <w:t xml:space="preserve"> in the </w:t>
      </w:r>
      <w:r w:rsidR="002C7D9A" w:rsidRPr="001F5E5C">
        <w:rPr>
          <w:b/>
          <w:color w:val="548DD4"/>
        </w:rPr>
        <w:t>Charitable and Educational Activities</w:t>
      </w:r>
      <w:r w:rsidR="006426D3">
        <w:t xml:space="preserve"> section</w:t>
      </w:r>
      <w:r w:rsidR="001F5E5C">
        <w:t>.</w:t>
      </w:r>
    </w:p>
    <w:p w:rsidR="00D80E85" w:rsidRDefault="00583806" w:rsidP="00D80E85">
      <w:pPr>
        <w:pStyle w:val="StyleBodyText2Left025"/>
        <w:keepNext/>
        <w:jc w:val="center"/>
      </w:pPr>
      <w:r>
        <w:pict>
          <v:shape id="_x0000_i1030" type="#_x0000_t75" alt="Photo of the Micah 6 garden plot." style="width:231.05pt;height:153.2pt">
            <v:imagedata r:id="rId20" o:title="029"/>
          </v:shape>
        </w:pict>
      </w:r>
    </w:p>
    <w:p w:rsidR="002C7D9A" w:rsidRPr="00C938B4" w:rsidRDefault="00D80E85" w:rsidP="00D80E85">
      <w:pPr>
        <w:pStyle w:val="Caption"/>
        <w:spacing w:after="120"/>
        <w:jc w:val="center"/>
      </w:pPr>
      <w:r>
        <w:t>Micah</w:t>
      </w:r>
      <w:r w:rsidR="00CE7410">
        <w:t xml:space="preserve"> 6</w:t>
      </w:r>
      <w:r>
        <w:t xml:space="preserve"> Plot</w:t>
      </w:r>
    </w:p>
    <w:p w:rsidR="00C03B29" w:rsidRPr="00F211BD" w:rsidRDefault="00BF6425" w:rsidP="009A07A7">
      <w:pPr>
        <w:pStyle w:val="Heading2"/>
      </w:pPr>
      <w:r>
        <w:br w:type="page"/>
      </w:r>
      <w:bookmarkStart w:id="11" w:name="_Toc420663150"/>
      <w:r w:rsidR="0049681E" w:rsidRPr="00F211BD">
        <w:lastRenderedPageBreak/>
        <w:t>Greenhouse</w:t>
      </w:r>
      <w:r w:rsidR="0049681E">
        <w:t>s</w:t>
      </w:r>
      <w:bookmarkEnd w:id="11"/>
    </w:p>
    <w:p w:rsidR="0049681E" w:rsidRDefault="0049681E" w:rsidP="00C938B4">
      <w:pPr>
        <w:pStyle w:val="StyleBodyText2Left025"/>
      </w:pPr>
      <w:r>
        <w:t xml:space="preserve">SCG has two </w:t>
      </w:r>
      <w:r w:rsidR="007C696B">
        <w:t xml:space="preserve">greenhouses. </w:t>
      </w:r>
      <w:r w:rsidR="00865099">
        <w:t>Both are used primarily</w:t>
      </w:r>
      <w:r w:rsidR="007C696B">
        <w:t xml:space="preserve"> for the annual plant sale and </w:t>
      </w:r>
      <w:r w:rsidR="00865099">
        <w:t>are not for individual use</w:t>
      </w:r>
      <w:r w:rsidR="007C696B">
        <w:t>.</w:t>
      </w:r>
    </w:p>
    <w:p w:rsidR="00E97A5A" w:rsidRDefault="0049681E" w:rsidP="0049681E">
      <w:pPr>
        <w:numPr>
          <w:ilvl w:val="0"/>
          <w:numId w:val="11"/>
        </w:numPr>
        <w:tabs>
          <w:tab w:val="left" w:pos="720"/>
        </w:tabs>
        <w:spacing w:after="120"/>
      </w:pPr>
      <w:r w:rsidRPr="007C696B">
        <w:rPr>
          <w:b/>
        </w:rPr>
        <w:t>Garden</w:t>
      </w:r>
      <w:r w:rsidR="002F31D8" w:rsidRPr="007C696B">
        <w:rPr>
          <w:b/>
        </w:rPr>
        <w:t>P</w:t>
      </w:r>
      <w:r w:rsidRPr="007C696B">
        <w:rPr>
          <w:b/>
        </w:rPr>
        <w:t>ort</w:t>
      </w:r>
      <w:r>
        <w:t>. The larger greenhouse is t</w:t>
      </w:r>
      <w:r w:rsidR="00C03B29" w:rsidRPr="00F211BD">
        <w:t xml:space="preserve">he </w:t>
      </w:r>
      <w:r w:rsidR="002F31D8">
        <w:t>G</w:t>
      </w:r>
      <w:r>
        <w:t>arden</w:t>
      </w:r>
      <w:r w:rsidR="002F31D8">
        <w:t>P</w:t>
      </w:r>
      <w:r>
        <w:t xml:space="preserve">ort, a </w:t>
      </w:r>
      <w:r w:rsidR="00C03B29" w:rsidRPr="00F211BD">
        <w:t>white</w:t>
      </w:r>
      <w:r w:rsidR="00D816A9">
        <w:t>,</w:t>
      </w:r>
      <w:r w:rsidR="00C03B29" w:rsidRPr="00F211BD">
        <w:t xml:space="preserve"> covered structure located west of the trailer</w:t>
      </w:r>
      <w:r w:rsidR="007C696B">
        <w:t xml:space="preserve"> beside the Micah </w:t>
      </w:r>
      <w:r w:rsidR="006252D5">
        <w:t xml:space="preserve">6 </w:t>
      </w:r>
      <w:r w:rsidR="007C696B">
        <w:t>Plot</w:t>
      </w:r>
      <w:r w:rsidR="00C03B29" w:rsidRPr="00F211BD">
        <w:t>.</w:t>
      </w:r>
      <w:r w:rsidR="00E97A5A">
        <w:t xml:space="preserve"> Why is it called </w:t>
      </w:r>
      <w:r w:rsidR="00A111AE">
        <w:t>the</w:t>
      </w:r>
      <w:r w:rsidR="006252D5">
        <w:t xml:space="preserve"> GardenPort</w:t>
      </w:r>
      <w:r w:rsidR="00E97A5A">
        <w:t>? Because it is manufactured by the WeatherPort™ Shelter Systems company, and they call it that.</w:t>
      </w:r>
    </w:p>
    <w:p w:rsidR="00FC3FF6" w:rsidRDefault="00583806" w:rsidP="00FC3FF6">
      <w:pPr>
        <w:keepNext/>
        <w:tabs>
          <w:tab w:val="left" w:pos="720"/>
        </w:tabs>
        <w:spacing w:after="120"/>
        <w:ind w:left="720"/>
        <w:jc w:val="center"/>
      </w:pPr>
      <w:r>
        <w:pict>
          <v:shape id="_x0000_i1031" type="#_x0000_t75" alt="Photo of the GardenPort greenhouse." style="width:231.05pt;height:153.2pt">
            <v:imagedata r:id="rId21" o:title="035"/>
          </v:shape>
        </w:pict>
      </w:r>
    </w:p>
    <w:p w:rsidR="008232BE" w:rsidRDefault="00FC3FF6" w:rsidP="00FC3FF6">
      <w:pPr>
        <w:pStyle w:val="Caption"/>
        <w:jc w:val="center"/>
      </w:pPr>
      <w:r>
        <w:t>GardenPort</w:t>
      </w:r>
    </w:p>
    <w:p w:rsidR="00E97A5A" w:rsidRDefault="00473002" w:rsidP="00C938B4">
      <w:pPr>
        <w:numPr>
          <w:ilvl w:val="0"/>
          <w:numId w:val="11"/>
        </w:numPr>
        <w:tabs>
          <w:tab w:val="left" w:pos="720"/>
        </w:tabs>
        <w:spacing w:after="120"/>
      </w:pPr>
      <w:r w:rsidRPr="007C696B">
        <w:rPr>
          <w:b/>
        </w:rPr>
        <w:t>Hoop House</w:t>
      </w:r>
      <w:r w:rsidR="007C696B" w:rsidRPr="007C696B">
        <w:t>.</w:t>
      </w:r>
      <w:r w:rsidR="0049681E" w:rsidRPr="007C696B">
        <w:rPr>
          <w:b/>
        </w:rPr>
        <w:t xml:space="preserve"> </w:t>
      </w:r>
      <w:r w:rsidR="007C696B" w:rsidRPr="00C938B4">
        <w:t xml:space="preserve">The </w:t>
      </w:r>
      <w:r w:rsidR="00E97A5A">
        <w:t xml:space="preserve">smaller greenhouse is the </w:t>
      </w:r>
      <w:r w:rsidR="007C696B" w:rsidRPr="00C938B4">
        <w:t xml:space="preserve">hoop </w:t>
      </w:r>
      <w:r w:rsidR="007C696B">
        <w:t>house</w:t>
      </w:r>
      <w:r w:rsidR="00E97A5A">
        <w:t>,</w:t>
      </w:r>
      <w:r w:rsidR="007C696B">
        <w:t xml:space="preserve"> a rounded</w:t>
      </w:r>
      <w:r w:rsidR="00256FC5">
        <w:t>-roofed</w:t>
      </w:r>
      <w:r w:rsidR="007C696B">
        <w:t>, corrugated building l</w:t>
      </w:r>
      <w:r w:rsidR="00C03B29" w:rsidRPr="00C938B4">
        <w:t xml:space="preserve">ocated </w:t>
      </w:r>
      <w:r w:rsidR="007C696B">
        <w:t xml:space="preserve">just </w:t>
      </w:r>
      <w:r w:rsidR="00C03B29" w:rsidRPr="00C938B4">
        <w:t>south of the Garden</w:t>
      </w:r>
      <w:r w:rsidR="00E97A5A" w:rsidRPr="00C938B4">
        <w:t>P</w:t>
      </w:r>
      <w:r w:rsidR="00C03B29" w:rsidRPr="00C938B4">
        <w:t>ort</w:t>
      </w:r>
      <w:r w:rsidR="00C03B29" w:rsidRPr="00F211BD">
        <w:t>.</w:t>
      </w:r>
    </w:p>
    <w:p w:rsidR="00FC3FF6" w:rsidRDefault="00583806" w:rsidP="00FC3FF6">
      <w:pPr>
        <w:keepNext/>
        <w:tabs>
          <w:tab w:val="left" w:pos="720"/>
        </w:tabs>
        <w:spacing w:after="120"/>
        <w:ind w:left="720"/>
        <w:jc w:val="center"/>
      </w:pPr>
      <w:r>
        <w:pict>
          <v:shape id="_x0000_i1032" type="#_x0000_t75" alt="Photo of the hoop house." style="width:231.05pt;height:153.2pt">
            <v:imagedata r:id="rId22" o:title="037"/>
          </v:shape>
        </w:pict>
      </w:r>
    </w:p>
    <w:p w:rsidR="00C03B29" w:rsidRPr="00F211BD" w:rsidRDefault="00FC3FF6" w:rsidP="00FC3FF6">
      <w:pPr>
        <w:pStyle w:val="Caption"/>
        <w:jc w:val="center"/>
      </w:pPr>
      <w:r>
        <w:t>Hoop House</w:t>
      </w:r>
    </w:p>
    <w:p w:rsidR="0021166D" w:rsidRPr="00F211BD" w:rsidRDefault="0021166D" w:rsidP="009A07A7">
      <w:pPr>
        <w:pStyle w:val="Heading2"/>
      </w:pPr>
      <w:bookmarkStart w:id="12" w:name="_Compost_and_Mulch"/>
      <w:bookmarkStart w:id="13" w:name="_Toc420663151"/>
      <w:bookmarkEnd w:id="12"/>
      <w:r w:rsidRPr="00F211BD">
        <w:t xml:space="preserve">Compost </w:t>
      </w:r>
      <w:r w:rsidR="00256FC5">
        <w:t xml:space="preserve">and Mulch </w:t>
      </w:r>
      <w:r>
        <w:t>Area</w:t>
      </w:r>
      <w:bookmarkEnd w:id="13"/>
    </w:p>
    <w:p w:rsidR="0021166D" w:rsidRDefault="003853BA" w:rsidP="0021166D">
      <w:pPr>
        <w:pStyle w:val="StyleBodyText2Left025"/>
      </w:pPr>
      <w:r>
        <w:t xml:space="preserve">The compost and mulch area is located in the southeast corner of the site. </w:t>
      </w:r>
      <w:r w:rsidR="0021166D" w:rsidRPr="00F211BD">
        <w:t xml:space="preserve">Compost is available for SCG </w:t>
      </w:r>
      <w:r w:rsidR="00DF7AAA">
        <w:t>members</w:t>
      </w:r>
      <w:r w:rsidR="0021166D" w:rsidRPr="00F211BD">
        <w:t xml:space="preserve"> to use on-site only.</w:t>
      </w:r>
      <w:r w:rsidR="0021166D">
        <w:t xml:space="preserve"> </w:t>
      </w:r>
      <w:r w:rsidR="0021166D" w:rsidRPr="00F211BD">
        <w:t xml:space="preserve">Consult the signs </w:t>
      </w:r>
      <w:r w:rsidR="00BF7241">
        <w:t>near</w:t>
      </w:r>
      <w:r w:rsidR="0021166D" w:rsidRPr="00F211BD">
        <w:t xml:space="preserve"> the piles to determine where to harvest compost as well as where to leave your contributions to the compost.</w:t>
      </w:r>
      <w:r w:rsidR="0021166D">
        <w:t xml:space="preserve"> You can find</w:t>
      </w:r>
      <w:r w:rsidR="0021166D" w:rsidRPr="00F211BD">
        <w:t xml:space="preserve"> large screens </w:t>
      </w:r>
      <w:r w:rsidR="006252D5">
        <w:t xml:space="preserve">and wheelbarrows </w:t>
      </w:r>
      <w:r w:rsidR="0021166D" w:rsidRPr="00F211BD">
        <w:t xml:space="preserve">at the toolshed to </w:t>
      </w:r>
      <w:r w:rsidR="0021166D">
        <w:t xml:space="preserve">use for </w:t>
      </w:r>
      <w:r w:rsidR="0021166D" w:rsidRPr="00F211BD">
        <w:t>sift</w:t>
      </w:r>
      <w:r w:rsidR="0021166D">
        <w:t>ing</w:t>
      </w:r>
      <w:r w:rsidR="0021166D" w:rsidRPr="00F211BD">
        <w:t xml:space="preserve"> </w:t>
      </w:r>
      <w:r w:rsidR="006252D5">
        <w:t xml:space="preserve">and hauling </w:t>
      </w:r>
      <w:r w:rsidR="0021166D" w:rsidRPr="00F211BD">
        <w:t>the compost if you like.</w:t>
      </w:r>
      <w:r w:rsidR="0021166D">
        <w:t xml:space="preserve"> </w:t>
      </w:r>
    </w:p>
    <w:p w:rsidR="009C773C" w:rsidRDefault="004A79E6" w:rsidP="0021166D">
      <w:pPr>
        <w:pStyle w:val="StyleBodyText2Left025"/>
      </w:pPr>
      <w:r>
        <w:t>Do not put diseased plants</w:t>
      </w:r>
      <w:r w:rsidR="00B5105B">
        <w:t xml:space="preserve"> or </w:t>
      </w:r>
      <w:hyperlink w:anchor="_Khaki_Weed" w:history="1">
        <w:r w:rsidR="00B5105B" w:rsidRPr="00B5105B">
          <w:rPr>
            <w:rStyle w:val="Hyperlink"/>
          </w:rPr>
          <w:t>khaki</w:t>
        </w:r>
        <w:r w:rsidRPr="00B5105B">
          <w:rPr>
            <w:rStyle w:val="Hyperlink"/>
          </w:rPr>
          <w:t xml:space="preserve"> weed</w:t>
        </w:r>
      </w:hyperlink>
      <w:r>
        <w:t xml:space="preserve"> in the compost; put them in the dumpster.</w:t>
      </w:r>
      <w:r w:rsidR="00EB715D">
        <w:t xml:space="preserve"> Also put in the dumpster any undecomposed materials that do not </w:t>
      </w:r>
      <w:r w:rsidR="001F0D43">
        <w:t>sift</w:t>
      </w:r>
      <w:r w:rsidR="00EB715D">
        <w:t xml:space="preserve"> through the </w:t>
      </w:r>
    </w:p>
    <w:p w:rsidR="004A79E6" w:rsidRDefault="009C773C" w:rsidP="0021166D">
      <w:pPr>
        <w:pStyle w:val="StyleBodyText2Left025"/>
      </w:pPr>
      <w:r>
        <w:br w:type="page"/>
      </w:r>
      <w:r w:rsidR="00EB715D">
        <w:lastRenderedPageBreak/>
        <w:t xml:space="preserve">screen, such as </w:t>
      </w:r>
      <w:r w:rsidR="00DB1B84">
        <w:t>large sticks</w:t>
      </w:r>
      <w:r w:rsidR="00EB715D">
        <w:t xml:space="preserve"> or nonorganic trash.</w:t>
      </w:r>
      <w:r w:rsidR="001F0D43">
        <w:t xml:space="preserve"> That means that you should take a small trash bucket with you when you go to harvest and sift compost for your plot.</w:t>
      </w:r>
    </w:p>
    <w:p w:rsidR="006252D5" w:rsidRDefault="00583806" w:rsidP="006252D5">
      <w:pPr>
        <w:pStyle w:val="StyleBodyText2Left025"/>
        <w:jc w:val="center"/>
      </w:pPr>
      <w:r>
        <w:pict>
          <v:shape id="_x0000_i1033" type="#_x0000_t75" alt="Photo of the compost area showing signs that say &quot;Add Here&quot; and &quot;Thin Plants, Food Scraps, No Weeds.&quot;" style="width:231.05pt;height:153.2pt">
            <v:imagedata r:id="rId23" o:title="030"/>
          </v:shape>
        </w:pict>
      </w:r>
    </w:p>
    <w:p w:rsidR="0021166D" w:rsidRDefault="0021166D" w:rsidP="005D700B">
      <w:pPr>
        <w:pStyle w:val="Caption"/>
        <w:widowControl/>
        <w:jc w:val="center"/>
      </w:pPr>
      <w:r>
        <w:t>Compost Area</w:t>
      </w:r>
    </w:p>
    <w:p w:rsidR="0021166D" w:rsidRDefault="0021166D" w:rsidP="0021166D">
      <w:pPr>
        <w:pStyle w:val="StyleBodyText2Left025"/>
        <w:keepNext/>
      </w:pPr>
      <w:r w:rsidRPr="00F211BD">
        <w:t xml:space="preserve">In addition to compost, </w:t>
      </w:r>
      <w:r>
        <w:t>we</w:t>
      </w:r>
      <w:r w:rsidRPr="00F211BD">
        <w:t xml:space="preserve"> usually </w:t>
      </w:r>
      <w:r>
        <w:t xml:space="preserve">have </w:t>
      </w:r>
      <w:r w:rsidRPr="00F211BD">
        <w:t>piles of leaves and woodchips, which you may use as mulch or for paths in your garden.</w:t>
      </w:r>
      <w:r>
        <w:t xml:space="preserve"> </w:t>
      </w:r>
      <w:r w:rsidRPr="00F211BD">
        <w:t xml:space="preserve">These </w:t>
      </w:r>
      <w:r w:rsidR="00902291">
        <w:t xml:space="preserve">materials </w:t>
      </w:r>
      <w:r w:rsidRPr="00F211BD">
        <w:t>come from landscapers in the area.</w:t>
      </w:r>
    </w:p>
    <w:p w:rsidR="0021166D" w:rsidRDefault="00583806" w:rsidP="0021166D">
      <w:pPr>
        <w:pStyle w:val="StyleBodyText2Left025"/>
        <w:keepNext/>
        <w:jc w:val="center"/>
      </w:pPr>
      <w:r>
        <w:pict>
          <v:shape id="_x0000_i1034" type="#_x0000_t75" alt="Photo of the mulch area, showing a pile of wood chips and a pile of leaves." style="width:231.05pt;height:153.2pt">
            <v:imagedata r:id="rId24" o:title="038"/>
          </v:shape>
        </w:pict>
      </w:r>
    </w:p>
    <w:p w:rsidR="0021166D" w:rsidRPr="00F211BD" w:rsidRDefault="0021166D" w:rsidP="005D700B">
      <w:pPr>
        <w:pStyle w:val="Caption"/>
        <w:jc w:val="center"/>
      </w:pPr>
      <w:r>
        <w:t>Mulch Area</w:t>
      </w:r>
      <w:r w:rsidR="008E7FC4">
        <w:t>—Leaves and Woodchips</w:t>
      </w:r>
    </w:p>
    <w:p w:rsidR="00A75EEF" w:rsidRDefault="00A75EEF" w:rsidP="00A75EEF">
      <w:pPr>
        <w:pStyle w:val="StyleBodyText2Left025"/>
      </w:pPr>
      <w:r>
        <w:t xml:space="preserve">For more information on soil amendments and healthy soil, see </w:t>
      </w:r>
      <w:hyperlink w:anchor="Appendix_I" w:history="1">
        <w:r w:rsidRPr="005D700B">
          <w:rPr>
            <w:rStyle w:val="Hyperlink"/>
          </w:rPr>
          <w:t>Appendix I—Organic Gardening Basics</w:t>
        </w:r>
      </w:hyperlink>
      <w:r>
        <w:t>.</w:t>
      </w:r>
      <w:r w:rsidR="000274B6">
        <w:t xml:space="preserve"> </w:t>
      </w:r>
      <w:r w:rsidR="00BF7241">
        <w:t>For information on how we manage our compost area, see</w:t>
      </w:r>
      <w:r w:rsidR="000274B6">
        <w:t xml:space="preserve"> </w:t>
      </w:r>
      <w:hyperlink w:anchor="_Compost_Operation" w:history="1">
        <w:r w:rsidR="000274B6" w:rsidRPr="005D700B">
          <w:rPr>
            <w:rStyle w:val="Hyperlink"/>
          </w:rPr>
          <w:t>Compost Operation</w:t>
        </w:r>
      </w:hyperlink>
      <w:r w:rsidR="000274B6">
        <w:t xml:space="preserve"> in the </w:t>
      </w:r>
      <w:r w:rsidR="000274B6" w:rsidRPr="00A2451D">
        <w:rPr>
          <w:b/>
          <w:color w:val="548DD4"/>
        </w:rPr>
        <w:t>Garden-wide Activities</w:t>
      </w:r>
      <w:r w:rsidR="000274B6">
        <w:t xml:space="preserve"> section</w:t>
      </w:r>
      <w:r w:rsidR="00324DB0">
        <w:t>.</w:t>
      </w:r>
    </w:p>
    <w:p w:rsidR="00C76A68" w:rsidRPr="00C76A68" w:rsidRDefault="00C76A68" w:rsidP="00C76A68">
      <w:pPr>
        <w:pStyle w:val="NoSpacing"/>
        <w:ind w:left="720" w:right="720"/>
        <w:jc w:val="center"/>
        <w:rPr>
          <w:rFonts w:ascii="Bookman Old Style" w:hAnsi="Bookman Old Style"/>
          <w:color w:val="000000"/>
          <w:kern w:val="36"/>
          <w:sz w:val="28"/>
          <w:szCs w:val="28"/>
        </w:rPr>
      </w:pPr>
      <w:r w:rsidRPr="00C76A68">
        <w:rPr>
          <w:rFonts w:ascii="Bookman Old Style" w:hAnsi="Bookman Old Style"/>
          <w:color w:val="000000"/>
          <w:kern w:val="36"/>
          <w:sz w:val="28"/>
          <w:szCs w:val="28"/>
        </w:rPr>
        <w:sym w:font="Wingdings" w:char="F098"/>
      </w:r>
    </w:p>
    <w:p w:rsidR="00C76A68" w:rsidRDefault="00C76A68" w:rsidP="00BA279A">
      <w:pPr>
        <w:pStyle w:val="NoSpacing"/>
        <w:ind w:left="720" w:right="720"/>
        <w:jc w:val="center"/>
        <w:rPr>
          <w:rFonts w:ascii="Bookman Old Style" w:hAnsi="Bookman Old Style"/>
          <w:i/>
          <w:color w:val="000000"/>
          <w:kern w:val="36"/>
        </w:rPr>
      </w:pPr>
      <w:r>
        <w:rPr>
          <w:rFonts w:ascii="Bookman Old Style" w:hAnsi="Bookman Old Style"/>
          <w:i/>
          <w:color w:val="000000"/>
          <w:kern w:val="36"/>
        </w:rPr>
        <w:t>“</w:t>
      </w:r>
      <w:r w:rsidRPr="00071A7F">
        <w:rPr>
          <w:rFonts w:ascii="Bookman Old Style" w:hAnsi="Bookman Old Style"/>
          <w:i/>
          <w:color w:val="000000"/>
          <w:kern w:val="36"/>
        </w:rPr>
        <w:t xml:space="preserve">The best </w:t>
      </w:r>
      <w:r>
        <w:rPr>
          <w:rFonts w:ascii="Bookman Old Style" w:hAnsi="Bookman Old Style"/>
          <w:i/>
          <w:color w:val="000000"/>
          <w:kern w:val="36"/>
        </w:rPr>
        <w:t>fertilizer</w:t>
      </w:r>
      <w:r w:rsidR="00F1546A">
        <w:rPr>
          <w:rFonts w:ascii="Bookman Old Style" w:hAnsi="Bookman Old Style"/>
          <w:i/>
          <w:color w:val="000000"/>
          <w:kern w:val="36"/>
        </w:rPr>
        <w:t xml:space="preserve"> is the gardener’</w:t>
      </w:r>
      <w:r w:rsidRPr="00071A7F">
        <w:rPr>
          <w:rFonts w:ascii="Bookman Old Style" w:hAnsi="Bookman Old Style"/>
          <w:i/>
          <w:color w:val="000000"/>
          <w:kern w:val="36"/>
        </w:rPr>
        <w:t>s own shadow.</w:t>
      </w:r>
      <w:r w:rsidR="00247220">
        <w:rPr>
          <w:rFonts w:ascii="Bookman Old Style" w:hAnsi="Bookman Old Style"/>
          <w:i/>
          <w:color w:val="000000"/>
          <w:kern w:val="36"/>
        </w:rPr>
        <w:t>”</w:t>
      </w:r>
    </w:p>
    <w:p w:rsidR="00247220" w:rsidRPr="00C76A68" w:rsidRDefault="00247220" w:rsidP="00BF6425">
      <w:pPr>
        <w:pStyle w:val="NoSpacing"/>
        <w:spacing w:after="240"/>
        <w:ind w:left="720" w:right="1440"/>
        <w:jc w:val="right"/>
        <w:rPr>
          <w:rFonts w:ascii="Bookman Old Style" w:hAnsi="Bookman Old Style"/>
          <w:i/>
          <w:color w:val="000000"/>
          <w:kern w:val="36"/>
        </w:rPr>
      </w:pPr>
      <w:r>
        <w:rPr>
          <w:rFonts w:ascii="Bookman Old Style" w:hAnsi="Bookman Old Style"/>
          <w:i/>
          <w:color w:val="000000"/>
          <w:kern w:val="36"/>
        </w:rPr>
        <w:t>—Ancient Chinese Proverb</w:t>
      </w:r>
    </w:p>
    <w:p w:rsidR="0021166D" w:rsidRPr="00F211BD" w:rsidRDefault="00A42C23" w:rsidP="009A07A7">
      <w:pPr>
        <w:pStyle w:val="Heading2"/>
      </w:pPr>
      <w:bookmarkStart w:id="14" w:name="_Chicken_Coop"/>
      <w:bookmarkStart w:id="15" w:name="_Toc420663152"/>
      <w:bookmarkEnd w:id="14"/>
      <w:r>
        <w:t>Chicken Coop</w:t>
      </w:r>
      <w:bookmarkEnd w:id="15"/>
    </w:p>
    <w:p w:rsidR="009C773C" w:rsidRDefault="0021166D" w:rsidP="0021166D">
      <w:pPr>
        <w:pStyle w:val="StyleBodyText2Left025"/>
      </w:pPr>
      <w:r w:rsidRPr="00F211BD">
        <w:t xml:space="preserve">The chicken coop is located </w:t>
      </w:r>
      <w:r w:rsidR="00D970BF">
        <w:t>near</w:t>
      </w:r>
      <w:r w:rsidRPr="00F211BD">
        <w:t xml:space="preserve"> the southwest corner of the garden. A small group of </w:t>
      </w:r>
      <w:r w:rsidR="00AD3D3D">
        <w:t>members</w:t>
      </w:r>
      <w:r w:rsidR="00AD3D3D" w:rsidRPr="00F211BD">
        <w:t xml:space="preserve"> </w:t>
      </w:r>
      <w:r w:rsidR="00AD3D3D">
        <w:t>belong to</w:t>
      </w:r>
      <w:r w:rsidR="009701BF">
        <w:t xml:space="preserve"> the chicken co-</w:t>
      </w:r>
      <w:r w:rsidRPr="00F211BD">
        <w:t>op</w:t>
      </w:r>
      <w:r w:rsidR="009701BF">
        <w:t>erative</w:t>
      </w:r>
      <w:r w:rsidRPr="00F211BD">
        <w:t xml:space="preserve">. Contact </w:t>
      </w:r>
      <w:r w:rsidR="00432FB9">
        <w:t xml:space="preserve">the </w:t>
      </w:r>
      <w:r w:rsidR="00AB79C3">
        <w:br/>
      </w:r>
      <w:hyperlink r:id="rId25" w:history="1">
        <w:r w:rsidR="00432FB9" w:rsidRPr="00432FB9">
          <w:rPr>
            <w:rStyle w:val="Hyperlink"/>
          </w:rPr>
          <w:t>chicken co-operative coordinator</w:t>
        </w:r>
      </w:hyperlink>
      <w:r w:rsidR="00432FB9">
        <w:t xml:space="preserve"> </w:t>
      </w:r>
      <w:r w:rsidRPr="00F211BD">
        <w:t>if you are interested in learning more about the chickens or about the co-op</w:t>
      </w:r>
      <w:r w:rsidR="009701BF">
        <w:t>erative</w:t>
      </w:r>
      <w:r w:rsidRPr="00F211BD">
        <w:t xml:space="preserve">. </w:t>
      </w:r>
    </w:p>
    <w:p w:rsidR="0021166D" w:rsidRDefault="0021166D" w:rsidP="0021166D">
      <w:pPr>
        <w:pStyle w:val="StyleBodyText2Left025"/>
      </w:pPr>
      <w:r w:rsidRPr="00F211BD">
        <w:lastRenderedPageBreak/>
        <w:t xml:space="preserve">You may donate damaged, not rotting, vegetables to the chickens. There is a bucket for donations by the chicken coop door. </w:t>
      </w:r>
    </w:p>
    <w:p w:rsidR="00A42C23" w:rsidRDefault="00583806" w:rsidP="00A42C23">
      <w:pPr>
        <w:pStyle w:val="StyleBodyText2Left025"/>
        <w:keepNext/>
        <w:jc w:val="center"/>
      </w:pPr>
      <w:r>
        <w:pict>
          <v:shape id="_x0000_i1035" type="#_x0000_t75" alt="Photo of the Chicken Coop." style="width:231.05pt;height:153.2pt">
            <v:imagedata r:id="rId26" o:title="015"/>
          </v:shape>
        </w:pict>
      </w:r>
    </w:p>
    <w:p w:rsidR="0021166D" w:rsidRPr="00F211BD" w:rsidRDefault="00A42C23" w:rsidP="00A42C23">
      <w:pPr>
        <w:pStyle w:val="Caption"/>
        <w:jc w:val="center"/>
      </w:pPr>
      <w:r>
        <w:t>Chicken Coop</w:t>
      </w:r>
    </w:p>
    <w:p w:rsidR="00C03B29" w:rsidRPr="00F211BD" w:rsidRDefault="00473002" w:rsidP="009A07A7">
      <w:pPr>
        <w:pStyle w:val="Heading2"/>
      </w:pPr>
      <w:bookmarkStart w:id="16" w:name="_Toc420663153"/>
      <w:r w:rsidRPr="00F211BD">
        <w:t>Toolshed</w:t>
      </w:r>
      <w:bookmarkEnd w:id="16"/>
    </w:p>
    <w:p w:rsidR="00E97A5A" w:rsidRDefault="000123C3" w:rsidP="0075656A">
      <w:pPr>
        <w:pStyle w:val="StyleBodyText2Left025"/>
        <w:keepNext/>
      </w:pPr>
      <w:r>
        <w:t>The toolshed is located on the western edge of the site. You can use the t</w:t>
      </w:r>
      <w:r w:rsidR="00C03B29" w:rsidRPr="00F211BD">
        <w:t xml:space="preserve">ools in the shed </w:t>
      </w:r>
      <w:r w:rsidRPr="00F211BD">
        <w:t xml:space="preserve">only </w:t>
      </w:r>
      <w:r w:rsidR="00C03B29" w:rsidRPr="00F211BD">
        <w:t>for gardening on</w:t>
      </w:r>
      <w:r w:rsidR="0049681E">
        <w:t>-</w:t>
      </w:r>
      <w:r w:rsidR="00C03B29" w:rsidRPr="00F211BD">
        <w:t>site.</w:t>
      </w:r>
      <w:r w:rsidR="0049262E">
        <w:t xml:space="preserve"> </w:t>
      </w:r>
      <w:r w:rsidR="00A111AE">
        <w:t xml:space="preserve">Be sure to use each tool for its intended purpose; for example, you should not use a pitchfork for digging. If you have questions, ask someone. </w:t>
      </w:r>
      <w:r w:rsidR="00C03B29" w:rsidRPr="00F211BD">
        <w:t xml:space="preserve">After </w:t>
      </w:r>
      <w:r>
        <w:t>using a tool</w:t>
      </w:r>
      <w:r w:rsidR="00C03B29" w:rsidRPr="00F211BD">
        <w:t xml:space="preserve">, please clean </w:t>
      </w:r>
      <w:r>
        <w:t>it</w:t>
      </w:r>
      <w:r w:rsidRPr="00F211BD">
        <w:t xml:space="preserve"> </w:t>
      </w:r>
      <w:r w:rsidR="00C03B29" w:rsidRPr="00F211BD">
        <w:t xml:space="preserve">at the cleaning station by the front door of the toolshed and return </w:t>
      </w:r>
      <w:r>
        <w:t>it</w:t>
      </w:r>
      <w:r w:rsidRPr="00F211BD">
        <w:t xml:space="preserve"> </w:t>
      </w:r>
      <w:r w:rsidR="00C03B29" w:rsidRPr="00F211BD">
        <w:t xml:space="preserve">to </w:t>
      </w:r>
      <w:r>
        <w:t>its</w:t>
      </w:r>
      <w:r w:rsidRPr="00F211BD">
        <w:t xml:space="preserve"> </w:t>
      </w:r>
      <w:r w:rsidR="00C03B29" w:rsidRPr="00F211BD">
        <w:t>proper place in the shed.</w:t>
      </w:r>
      <w:r w:rsidR="0049262E">
        <w:t xml:space="preserve"> </w:t>
      </w:r>
    </w:p>
    <w:p w:rsidR="006544A4" w:rsidRDefault="00583806" w:rsidP="006544A4">
      <w:pPr>
        <w:pStyle w:val="StyleBodyText2Left025"/>
        <w:keepNext/>
        <w:keepLines/>
        <w:jc w:val="center"/>
      </w:pPr>
      <w:r>
        <w:pict>
          <v:shape id="_x0000_i1036" type="#_x0000_t75" alt="Photo of the Toolshed, with the tool cleaning station out front." style="width:231.05pt;height:153.2pt">
            <v:imagedata r:id="rId27" o:title="023"/>
          </v:shape>
        </w:pict>
      </w:r>
    </w:p>
    <w:p w:rsidR="0075656A" w:rsidRDefault="006544A4" w:rsidP="006544A4">
      <w:pPr>
        <w:pStyle w:val="Caption"/>
        <w:jc w:val="center"/>
      </w:pPr>
      <w:r>
        <w:t>Toolshed</w:t>
      </w:r>
    </w:p>
    <w:p w:rsidR="00F572D9" w:rsidRDefault="000123C3" w:rsidP="00C938B4">
      <w:pPr>
        <w:pStyle w:val="StyleBodyText2Left025"/>
      </w:pPr>
      <w:r w:rsidRPr="00E27A5A">
        <w:t>S</w:t>
      </w:r>
      <w:r w:rsidR="00C03B29" w:rsidRPr="00E27A5A">
        <w:t xml:space="preserve">igns </w:t>
      </w:r>
      <w:r w:rsidRPr="00E27A5A">
        <w:t xml:space="preserve">in the </w:t>
      </w:r>
      <w:r w:rsidR="0075656A" w:rsidRPr="00E27A5A">
        <w:t>tool</w:t>
      </w:r>
      <w:r w:rsidRPr="00E27A5A">
        <w:t xml:space="preserve">shed </w:t>
      </w:r>
      <w:r w:rsidR="00C03B29" w:rsidRPr="00E27A5A">
        <w:t xml:space="preserve">help you </w:t>
      </w:r>
      <w:r w:rsidR="0075656A" w:rsidRPr="00E27A5A">
        <w:t>know where to put things</w:t>
      </w:r>
      <w:r w:rsidR="00C03B29" w:rsidRPr="00E27A5A">
        <w:t>.</w:t>
      </w:r>
      <w:r w:rsidR="0049262E" w:rsidRPr="00E27A5A">
        <w:t xml:space="preserve"> </w:t>
      </w:r>
      <w:r w:rsidR="00C03B29" w:rsidRPr="00E27A5A">
        <w:t xml:space="preserve">If you break a tool, place it </w:t>
      </w:r>
      <w:r w:rsidR="00EE76A5">
        <w:t>o</w:t>
      </w:r>
      <w:r w:rsidR="00C03B29" w:rsidRPr="00E27A5A">
        <w:t>n the marked shelf in the toolshed</w:t>
      </w:r>
      <w:r w:rsidR="00A42C23">
        <w:t xml:space="preserve"> where</w:t>
      </w:r>
      <w:r w:rsidR="00AD3D3D">
        <w:t xml:space="preserve"> it</w:t>
      </w:r>
      <w:r w:rsidR="00A42C23">
        <w:t xml:space="preserve"> can </w:t>
      </w:r>
      <w:r w:rsidR="00AD3D3D">
        <w:t xml:space="preserve">be </w:t>
      </w:r>
      <w:r w:rsidR="00A42C23">
        <w:t>repair</w:t>
      </w:r>
      <w:r w:rsidR="00AD3D3D">
        <w:t>ed</w:t>
      </w:r>
      <w:r w:rsidR="00C03B29" w:rsidRPr="00E27A5A">
        <w:t>.</w:t>
      </w:r>
    </w:p>
    <w:p w:rsidR="00F572D9" w:rsidRDefault="00F572D9" w:rsidP="00F572D9">
      <w:pPr>
        <w:pStyle w:val="StyleBodyText2Left025"/>
        <w:rPr>
          <w:rFonts w:cs="Arial"/>
          <w:color w:val="000000"/>
        </w:rPr>
      </w:pPr>
      <w:r>
        <w:rPr>
          <w:rFonts w:cs="Arial"/>
          <w:color w:val="000000"/>
        </w:rPr>
        <w:t>Please closely foll</w:t>
      </w:r>
      <w:r w:rsidR="003434DB">
        <w:rPr>
          <w:rFonts w:cs="Arial"/>
          <w:color w:val="000000"/>
        </w:rPr>
        <w:t>ow the signs posted in the tool</w:t>
      </w:r>
      <w:r>
        <w:rPr>
          <w:rFonts w:cs="Arial"/>
          <w:color w:val="000000"/>
        </w:rPr>
        <w:t xml:space="preserve">shed regarding operation and </w:t>
      </w:r>
      <w:r w:rsidRPr="00F572D9">
        <w:t>maintenance</w:t>
      </w:r>
      <w:r>
        <w:rPr>
          <w:rFonts w:cs="Arial"/>
          <w:color w:val="000000"/>
        </w:rPr>
        <w:t xml:space="preserve"> of the lawnmowers.</w:t>
      </w:r>
      <w:r w:rsidR="00EE76A5">
        <w:rPr>
          <w:rFonts w:cs="Arial"/>
          <w:color w:val="000000"/>
        </w:rPr>
        <w:t xml:space="preserve"> </w:t>
      </w:r>
    </w:p>
    <w:p w:rsidR="0075656A" w:rsidRDefault="00BF6425" w:rsidP="00C938B4">
      <w:pPr>
        <w:pStyle w:val="StyleBodyText2Left025"/>
      </w:pPr>
      <w:r>
        <w:br w:type="page"/>
      </w:r>
      <w:r w:rsidR="00C03B29" w:rsidRPr="00F211BD">
        <w:lastRenderedPageBreak/>
        <w:t xml:space="preserve">Wheelbarrows are located in the covered area at the </w:t>
      </w:r>
      <w:r w:rsidR="000123C3">
        <w:t xml:space="preserve">back of the </w:t>
      </w:r>
      <w:r w:rsidR="00C03B29" w:rsidRPr="00F211BD">
        <w:t>toolshed.</w:t>
      </w:r>
      <w:r w:rsidR="0049262E">
        <w:t xml:space="preserve"> </w:t>
      </w:r>
      <w:r w:rsidR="00C03B29" w:rsidRPr="00F211BD">
        <w:t>They, too, are for use on</w:t>
      </w:r>
      <w:r w:rsidR="000123C3">
        <w:t>-</w:t>
      </w:r>
      <w:r w:rsidR="00C03B29" w:rsidRPr="00F211BD">
        <w:t>site only.</w:t>
      </w:r>
      <w:r w:rsidR="0049262E">
        <w:t xml:space="preserve"> </w:t>
      </w:r>
      <w:r w:rsidR="00C03B29" w:rsidRPr="00F211BD">
        <w:t>And they, too, require cleaning after use.</w:t>
      </w:r>
      <w:r w:rsidR="0049262E">
        <w:t xml:space="preserve"> </w:t>
      </w:r>
      <w:r w:rsidR="00C03B29" w:rsidRPr="00F211BD">
        <w:t>Nearby are the screens for the compost.</w:t>
      </w:r>
      <w:r w:rsidR="0049262E">
        <w:t xml:space="preserve"> </w:t>
      </w:r>
      <w:r w:rsidR="00C03B29" w:rsidRPr="00F211BD">
        <w:t>They should be returned to the toolshed area after use.</w:t>
      </w:r>
      <w:r w:rsidR="0049262E">
        <w:t xml:space="preserve"> </w:t>
      </w:r>
      <w:r w:rsidR="0075656A">
        <w:t>You may not store</w:t>
      </w:r>
      <w:r w:rsidR="00C03B29" w:rsidRPr="00F211BD">
        <w:t xml:space="preserve"> </w:t>
      </w:r>
      <w:r w:rsidR="00256FC5">
        <w:t xml:space="preserve">any </w:t>
      </w:r>
      <w:r w:rsidR="00C03B29" w:rsidRPr="00F211BD">
        <w:t xml:space="preserve">tools </w:t>
      </w:r>
      <w:r w:rsidR="0075656A">
        <w:t xml:space="preserve">anywhere outside </w:t>
      </w:r>
      <w:r w:rsidR="00C03B29" w:rsidRPr="00F211BD">
        <w:t>the toolshed.</w:t>
      </w:r>
      <w:r w:rsidR="0049262E">
        <w:t xml:space="preserve"> </w:t>
      </w:r>
    </w:p>
    <w:p w:rsidR="00CE7410" w:rsidRDefault="0020070A" w:rsidP="00C938B4">
      <w:pPr>
        <w:pStyle w:val="StyleBodyText2Left025"/>
      </w:pPr>
      <w:r>
        <w:t xml:space="preserve">Members </w:t>
      </w:r>
      <w:r w:rsidR="00CE7410">
        <w:t>often place items they no longer need in front of the toolshed</w:t>
      </w:r>
      <w:r w:rsidR="0021166D">
        <w:t xml:space="preserve"> to the left of the door</w:t>
      </w:r>
      <w:r w:rsidR="00CE7410">
        <w:t xml:space="preserve">, such as </w:t>
      </w:r>
      <w:r w:rsidR="0021166D">
        <w:t xml:space="preserve">tomato cages or pieces of </w:t>
      </w:r>
      <w:r w:rsidR="00EB715D">
        <w:t>lumber</w:t>
      </w:r>
      <w:r w:rsidR="0021166D">
        <w:t xml:space="preserve">. Other </w:t>
      </w:r>
      <w:r>
        <w:t xml:space="preserve">members </w:t>
      </w:r>
      <w:r w:rsidR="0021166D">
        <w:t>may take them for use in their own plots.</w:t>
      </w:r>
      <w:r w:rsidRPr="0020070A">
        <w:t xml:space="preserve"> </w:t>
      </w:r>
      <w:r w:rsidRPr="00445933">
        <w:t>Do not block the bulletin board on the toolshed, another location where information for members can be found.</w:t>
      </w:r>
    </w:p>
    <w:p w:rsidR="00C03B29" w:rsidRDefault="00C03B29" w:rsidP="00C938B4">
      <w:pPr>
        <w:pStyle w:val="StyleBodyText2Left025"/>
      </w:pPr>
      <w:r w:rsidRPr="00F211BD">
        <w:t xml:space="preserve">Other areas of the toolshed are secured and may be opened only by a </w:t>
      </w:r>
      <w:r w:rsidR="000123C3">
        <w:t>b</w:t>
      </w:r>
      <w:r w:rsidR="000123C3" w:rsidRPr="00F211BD">
        <w:t xml:space="preserve">oard </w:t>
      </w:r>
      <w:r w:rsidRPr="00F211BD">
        <w:t xml:space="preserve">member or </w:t>
      </w:r>
      <w:r w:rsidR="000123C3">
        <w:t>a zone coordinator</w:t>
      </w:r>
      <w:r w:rsidRPr="00F211BD">
        <w:t>.</w:t>
      </w:r>
    </w:p>
    <w:p w:rsidR="00FD6B49" w:rsidRDefault="00FD6B49" w:rsidP="009A07A7">
      <w:pPr>
        <w:pStyle w:val="Heading2"/>
      </w:pPr>
      <w:bookmarkStart w:id="17" w:name="_Toc420663154"/>
      <w:r>
        <w:t>TSBVI Garden</w:t>
      </w:r>
      <w:bookmarkEnd w:id="17"/>
    </w:p>
    <w:p w:rsidR="00FD6B49" w:rsidRDefault="00FE40B5" w:rsidP="00FD6B49">
      <w:pPr>
        <w:pStyle w:val="StyleBodyText2Left025"/>
      </w:pPr>
      <w:r>
        <w:t>SCG</w:t>
      </w:r>
      <w:r w:rsidR="00FD6B49">
        <w:t xml:space="preserve"> members created the TSBVI garden</w:t>
      </w:r>
      <w:r w:rsidR="00FE69C8">
        <w:t xml:space="preserve"> plots</w:t>
      </w:r>
      <w:r w:rsidR="00FD6B49">
        <w:t xml:space="preserve"> used by students of TSBVI in their </w:t>
      </w:r>
      <w:r w:rsidR="0020070A">
        <w:t xml:space="preserve">horticultural </w:t>
      </w:r>
      <w:r w:rsidR="00FD6B49">
        <w:t xml:space="preserve">program. </w:t>
      </w:r>
    </w:p>
    <w:p w:rsidR="00915DD3" w:rsidRDefault="00583806" w:rsidP="00915DD3">
      <w:pPr>
        <w:pStyle w:val="StyleBodyText2Left025"/>
        <w:jc w:val="center"/>
      </w:pPr>
      <w:r>
        <w:pict>
          <v:shape id="_x0000_i1037" type="#_x0000_t75" alt="Photo of the entrance to the TSBVI Garden, with a sign suspended from an arch. The sign says &quot;TSBVI Garden.&quot;" style="width:231.05pt;height:153.2pt">
            <v:imagedata r:id="rId28" o:title="019"/>
          </v:shape>
        </w:pict>
      </w:r>
    </w:p>
    <w:p w:rsidR="00FD6B49" w:rsidRPr="00FD6B49" w:rsidRDefault="00FD6B49" w:rsidP="00FD6B49">
      <w:pPr>
        <w:pStyle w:val="Caption"/>
        <w:spacing w:after="120"/>
        <w:jc w:val="center"/>
      </w:pPr>
      <w:r>
        <w:t>TSBVI Garden</w:t>
      </w:r>
    </w:p>
    <w:p w:rsidR="00C03B29" w:rsidRPr="00F211BD" w:rsidRDefault="00473002" w:rsidP="009A07A7">
      <w:pPr>
        <w:pStyle w:val="Heading2"/>
      </w:pPr>
      <w:bookmarkStart w:id="18" w:name="_Toc420663155"/>
      <w:r w:rsidRPr="00F211BD">
        <w:t>Dumpster</w:t>
      </w:r>
      <w:bookmarkEnd w:id="18"/>
    </w:p>
    <w:p w:rsidR="00F05C36" w:rsidRDefault="00C03B29" w:rsidP="00C938B4">
      <w:pPr>
        <w:pStyle w:val="StyleBodyText2Left025"/>
      </w:pPr>
      <w:r w:rsidRPr="00F211BD">
        <w:t xml:space="preserve">We have a dumpster </w:t>
      </w:r>
      <w:r w:rsidR="003853BA">
        <w:t>near the parking area</w:t>
      </w:r>
      <w:r w:rsidRPr="00F211BD">
        <w:t xml:space="preserve"> for things we cannot recycle, reuse</w:t>
      </w:r>
      <w:r w:rsidR="0075656A">
        <w:t>,</w:t>
      </w:r>
      <w:r w:rsidRPr="00F211BD">
        <w:t xml:space="preserve"> or compost.</w:t>
      </w:r>
      <w:r w:rsidR="0049262E">
        <w:t xml:space="preserve"> </w:t>
      </w:r>
      <w:r w:rsidRPr="00F211BD">
        <w:t xml:space="preserve">It is only for waste generated </w:t>
      </w:r>
      <w:r w:rsidR="00A42C23" w:rsidRPr="00F211BD">
        <w:t>on</w:t>
      </w:r>
      <w:r w:rsidR="00A42C23">
        <w:t>-</w:t>
      </w:r>
      <w:r w:rsidR="00A42C23" w:rsidRPr="00F211BD">
        <w:t xml:space="preserve">site </w:t>
      </w:r>
      <w:r w:rsidRPr="00F211BD">
        <w:t>by the members.</w:t>
      </w:r>
      <w:r w:rsidR="0049262E">
        <w:t xml:space="preserve"> </w:t>
      </w:r>
    </w:p>
    <w:p w:rsidR="006544A4" w:rsidRDefault="00583806" w:rsidP="006544A4">
      <w:pPr>
        <w:pStyle w:val="StyleBodyText2Left025"/>
        <w:keepNext/>
        <w:jc w:val="center"/>
      </w:pPr>
      <w:r>
        <w:pict>
          <v:shape id="_x0000_i1038" type="#_x0000_t75" alt="Photo of the dumpster.&#10;" style="width:231.05pt;height:153.2pt">
            <v:imagedata r:id="rId29" o:title="034"/>
          </v:shape>
        </w:pict>
      </w:r>
    </w:p>
    <w:p w:rsidR="00F05C36" w:rsidRDefault="006544A4" w:rsidP="000A481E">
      <w:pPr>
        <w:pStyle w:val="Caption"/>
        <w:jc w:val="center"/>
      </w:pPr>
      <w:r>
        <w:t>Dumpster</w:t>
      </w:r>
    </w:p>
    <w:p w:rsidR="00AB5330" w:rsidRDefault="0020070A" w:rsidP="00AB5330">
      <w:pPr>
        <w:pStyle w:val="StyleBodyText2Left025"/>
        <w:spacing w:after="0"/>
      </w:pPr>
      <w:r>
        <w:br w:type="page"/>
      </w:r>
      <w:r w:rsidR="00AB5330">
        <w:lastRenderedPageBreak/>
        <w:t xml:space="preserve">Put </w:t>
      </w:r>
      <w:r w:rsidR="00AB5330" w:rsidRPr="00AB5330">
        <w:rPr>
          <w:b/>
        </w:rPr>
        <w:t>only</w:t>
      </w:r>
      <w:r w:rsidR="00AB5330">
        <w:t xml:space="preserve"> the following plants in the dumpster, not in the compost:</w:t>
      </w:r>
    </w:p>
    <w:p w:rsidR="00AB5330" w:rsidRDefault="00AB5330" w:rsidP="00AB5330">
      <w:pPr>
        <w:numPr>
          <w:ilvl w:val="0"/>
          <w:numId w:val="11"/>
        </w:numPr>
        <w:tabs>
          <w:tab w:val="left" w:pos="720"/>
        </w:tabs>
        <w:spacing w:after="120"/>
      </w:pPr>
      <w:r>
        <w:t>diseased plants</w:t>
      </w:r>
    </w:p>
    <w:p w:rsidR="00AB5330" w:rsidRDefault="00C03B29" w:rsidP="00AD617F">
      <w:pPr>
        <w:numPr>
          <w:ilvl w:val="0"/>
          <w:numId w:val="11"/>
        </w:numPr>
        <w:tabs>
          <w:tab w:val="left" w:pos="720"/>
        </w:tabs>
      </w:pPr>
      <w:r w:rsidRPr="00F211BD">
        <w:t>khaki weed</w:t>
      </w:r>
    </w:p>
    <w:p w:rsidR="00C03B29" w:rsidRDefault="00A42C23" w:rsidP="009701BF">
      <w:pPr>
        <w:pStyle w:val="StyleBodyText2Left025"/>
      </w:pPr>
      <w:r w:rsidRPr="004A79E6">
        <w:t>For information</w:t>
      </w:r>
      <w:r w:rsidR="0052631A">
        <w:t xml:space="preserve"> on identifying </w:t>
      </w:r>
      <w:hyperlink w:anchor="_Khaki_Weed" w:history="1">
        <w:r w:rsidR="00AB5330" w:rsidRPr="00AD617F">
          <w:rPr>
            <w:rStyle w:val="Hyperlink"/>
          </w:rPr>
          <w:t>khaki weed</w:t>
        </w:r>
      </w:hyperlink>
      <w:r w:rsidRPr="004A79E6">
        <w:t>, se</w:t>
      </w:r>
      <w:r w:rsidR="004D78A0" w:rsidRPr="004A79E6">
        <w:t>e</w:t>
      </w:r>
      <w:r w:rsidR="00E05728">
        <w:t xml:space="preserve"> the article in the</w:t>
      </w:r>
      <w:r w:rsidR="004D78A0">
        <w:t xml:space="preserve"> </w:t>
      </w:r>
      <w:hyperlink w:anchor="_Annoying_Critters_and" w:history="1">
        <w:r w:rsidR="004D78A0" w:rsidRPr="00AD617F">
          <w:rPr>
            <w:rStyle w:val="Hyperlink"/>
          </w:rPr>
          <w:t>Annoying Critters and Plants</w:t>
        </w:r>
      </w:hyperlink>
      <w:r w:rsidR="00E05728">
        <w:t xml:space="preserve"> section,</w:t>
      </w:r>
      <w:r w:rsidR="00C5739E" w:rsidRPr="00C5739E">
        <w:t xml:space="preserve"> or </w:t>
      </w:r>
      <w:r w:rsidR="00C5739E">
        <w:t>a</w:t>
      </w:r>
      <w:r w:rsidR="00C03B29" w:rsidRPr="00F211BD">
        <w:t xml:space="preserve">sk your zone coordinator for a lesson on identifying </w:t>
      </w:r>
      <w:r w:rsidR="0020070A">
        <w:t>it</w:t>
      </w:r>
      <w:r w:rsidR="00C03B29" w:rsidRPr="00F211BD">
        <w:t>.</w:t>
      </w:r>
      <w:r w:rsidR="0049262E">
        <w:t xml:space="preserve"> </w:t>
      </w:r>
      <w:r w:rsidR="00EA17CD">
        <w:t>You should put l</w:t>
      </w:r>
      <w:r w:rsidR="0052631A">
        <w:t>ess noxious weeds in the proper pile in the compost area.</w:t>
      </w:r>
    </w:p>
    <w:p w:rsidR="00E27A5A" w:rsidRDefault="00E27A5A" w:rsidP="009A07A7">
      <w:pPr>
        <w:pStyle w:val="Heading2"/>
      </w:pPr>
      <w:bookmarkStart w:id="19" w:name="_Toc420663156"/>
      <w:r>
        <w:t>Accessible Garden</w:t>
      </w:r>
      <w:bookmarkEnd w:id="19"/>
    </w:p>
    <w:p w:rsidR="00E27A5A" w:rsidRDefault="00E27A5A" w:rsidP="00E27A5A">
      <w:pPr>
        <w:pStyle w:val="StyleBodyText2Left025"/>
      </w:pPr>
      <w:r>
        <w:t xml:space="preserve">The Vernon Barker Memorial Garden </w:t>
      </w:r>
      <w:r w:rsidR="00177CB9">
        <w:t xml:space="preserve">contains </w:t>
      </w:r>
      <w:r w:rsidR="00C0515B">
        <w:t>three raised</w:t>
      </w:r>
      <w:r w:rsidR="001F3BA9">
        <w:t>, wicking</w:t>
      </w:r>
      <w:r w:rsidR="00C0515B">
        <w:t xml:space="preserve"> beds to </w:t>
      </w:r>
      <w:r w:rsidR="00D970BF">
        <w:t>provide</w:t>
      </w:r>
      <w:r w:rsidR="00C0515B">
        <w:t xml:space="preserve"> </w:t>
      </w:r>
      <w:r>
        <w:t xml:space="preserve">access to people who use a wheelchair. The project is named in honor of longtime beloved </w:t>
      </w:r>
      <w:r w:rsidR="00177CB9">
        <w:t>member</w:t>
      </w:r>
      <w:r w:rsidR="00C0515B">
        <w:t>,</w:t>
      </w:r>
      <w:r>
        <w:t xml:space="preserve"> Vernon Barker. </w:t>
      </w:r>
    </w:p>
    <w:p w:rsidR="00177CB9" w:rsidRDefault="00E27A5A" w:rsidP="00E27A5A">
      <w:pPr>
        <w:pStyle w:val="StyleBodyText2Left025"/>
      </w:pPr>
      <w:r>
        <w:t xml:space="preserve">There is room to maneuver a wheelchair around </w:t>
      </w:r>
      <w:r w:rsidR="00C5739E">
        <w:t>the plots</w:t>
      </w:r>
      <w:r w:rsidR="00652021">
        <w:t>,</w:t>
      </w:r>
      <w:r>
        <w:t xml:space="preserve"> and </w:t>
      </w:r>
      <w:r w:rsidR="00C5739E">
        <w:t xml:space="preserve">they </w:t>
      </w:r>
      <w:r>
        <w:t xml:space="preserve">are adjacent </w:t>
      </w:r>
      <w:r w:rsidR="00AB79C3">
        <w:br/>
      </w:r>
      <w:r>
        <w:t>to our parking area for easy access.</w:t>
      </w:r>
      <w:r w:rsidR="00A7594A">
        <w:t xml:space="preserve"> The plots are assigned at no charge to </w:t>
      </w:r>
      <w:r w:rsidR="00AB79C3">
        <w:br/>
      </w:r>
      <w:r w:rsidR="00A7594A">
        <w:t xml:space="preserve">eligible </w:t>
      </w:r>
      <w:r w:rsidR="00DF7AAA">
        <w:t>members</w:t>
      </w:r>
      <w:r w:rsidR="00A7594A">
        <w:t>.</w:t>
      </w:r>
      <w:r w:rsidR="00177CB9" w:rsidRPr="00177CB9">
        <w:t xml:space="preserve"> </w:t>
      </w:r>
    </w:p>
    <w:p w:rsidR="00E27A5A" w:rsidRDefault="00177CB9" w:rsidP="00E27A5A">
      <w:pPr>
        <w:pStyle w:val="StyleBodyText2Left025"/>
      </w:pPr>
      <w:r>
        <w:t xml:space="preserve">For more information about </w:t>
      </w:r>
      <w:hyperlink r:id="rId30" w:history="1">
        <w:r>
          <w:rPr>
            <w:rStyle w:val="Hyperlink"/>
          </w:rPr>
          <w:t>Vernon Barker and the accessible plots</w:t>
        </w:r>
      </w:hyperlink>
      <w:r>
        <w:t xml:space="preserve">, see </w:t>
      </w:r>
      <w:r w:rsidR="00AB79C3">
        <w:br/>
      </w:r>
      <w:r>
        <w:t>our website.</w:t>
      </w:r>
    </w:p>
    <w:p w:rsidR="00C0515B" w:rsidRDefault="00583806" w:rsidP="00C0515B">
      <w:pPr>
        <w:pStyle w:val="StyleBodyText2Left025"/>
        <w:keepNext/>
        <w:jc w:val="center"/>
      </w:pPr>
      <w:r>
        <w:pict>
          <v:shape id="_x0000_i1039" type="#_x0000_t75" alt="Photo of the Vernon Barker Memorial Garden, consisting of three raised beds that are accessible for gardeners who use a wheelchair." style="width:231.05pt;height:153.2pt">
            <v:imagedata r:id="rId31" o:title="026"/>
          </v:shape>
        </w:pict>
      </w:r>
    </w:p>
    <w:p w:rsidR="00E27A5A" w:rsidRDefault="00C0515B" w:rsidP="000A481E">
      <w:pPr>
        <w:pStyle w:val="Caption"/>
        <w:jc w:val="center"/>
      </w:pPr>
      <w:r>
        <w:t>Vernon Barker Memorial Garden</w:t>
      </w:r>
    </w:p>
    <w:p w:rsidR="009164C6" w:rsidRDefault="009164C6" w:rsidP="009A07A7">
      <w:pPr>
        <w:pStyle w:val="Heading2"/>
      </w:pPr>
      <w:bookmarkStart w:id="20" w:name="_Chimney_Swift_Tower"/>
      <w:bookmarkStart w:id="21" w:name="_Toc420663157"/>
      <w:bookmarkEnd w:id="20"/>
      <w:r>
        <w:t>Chimney Swift Tower</w:t>
      </w:r>
      <w:bookmarkEnd w:id="21"/>
    </w:p>
    <w:p w:rsidR="009164C6" w:rsidRDefault="009164C6" w:rsidP="009164C6">
      <w:pPr>
        <w:pStyle w:val="StyleBodyText2Left025"/>
      </w:pPr>
      <w:r>
        <w:t xml:space="preserve">The chimney swift tower is located in a common area just </w:t>
      </w:r>
      <w:r w:rsidR="00FE69C8">
        <w:t>north</w:t>
      </w:r>
      <w:r>
        <w:t xml:space="preserve"> of the parking area. It was constructed to provide habitat for chimney swifts.</w:t>
      </w:r>
      <w:r w:rsidR="00656CFA">
        <w:t xml:space="preserve"> </w:t>
      </w:r>
      <w:r w:rsidR="00FE69C8">
        <w:t>For a photo and more information, s</w:t>
      </w:r>
      <w:r w:rsidR="00656CFA">
        <w:t xml:space="preserve">ee </w:t>
      </w:r>
      <w:hyperlink w:anchor="_Chimney_Swifts" w:history="1">
        <w:r w:rsidR="00C5739E" w:rsidRPr="00E05728">
          <w:rPr>
            <w:rStyle w:val="Hyperlink"/>
          </w:rPr>
          <w:t>Chimney Swifts</w:t>
        </w:r>
      </w:hyperlink>
      <w:r w:rsidR="00C5739E">
        <w:t xml:space="preserve"> in the</w:t>
      </w:r>
      <w:r w:rsidR="00656CFA">
        <w:t xml:space="preserve"> </w:t>
      </w:r>
      <w:r w:rsidR="003853BA" w:rsidRPr="00A40D42">
        <w:rPr>
          <w:b/>
          <w:color w:val="548DD4"/>
        </w:rPr>
        <w:t>Beneficial</w:t>
      </w:r>
      <w:r w:rsidR="00656CFA" w:rsidRPr="00A40D42">
        <w:rPr>
          <w:b/>
          <w:color w:val="548DD4"/>
        </w:rPr>
        <w:t xml:space="preserve"> Critters</w:t>
      </w:r>
      <w:r w:rsidR="00C5739E" w:rsidRPr="00E05728">
        <w:t xml:space="preserve"> </w:t>
      </w:r>
      <w:r w:rsidR="00C5739E" w:rsidRPr="00C5739E">
        <w:t>sect</w:t>
      </w:r>
      <w:r w:rsidR="00C5739E">
        <w:t>i</w:t>
      </w:r>
      <w:r w:rsidR="00C5739E" w:rsidRPr="00C5739E">
        <w:t>on</w:t>
      </w:r>
      <w:r w:rsidR="00656CFA">
        <w:t>.</w:t>
      </w:r>
    </w:p>
    <w:p w:rsidR="00290D1D" w:rsidRDefault="00290D1D" w:rsidP="009A07A7">
      <w:pPr>
        <w:pStyle w:val="Heading1"/>
      </w:pPr>
      <w:bookmarkStart w:id="22" w:name="_Toc420663158"/>
      <w:r>
        <w:t>Garden Layouts</w:t>
      </w:r>
      <w:bookmarkEnd w:id="22"/>
    </w:p>
    <w:p w:rsidR="00290D1D" w:rsidRPr="00F211BD" w:rsidRDefault="00290D1D" w:rsidP="009A07A7">
      <w:pPr>
        <w:pStyle w:val="Heading2"/>
      </w:pPr>
      <w:bookmarkStart w:id="23" w:name="_Toc420663159"/>
      <w:r w:rsidRPr="00F211BD">
        <w:t>Zones</w:t>
      </w:r>
      <w:bookmarkEnd w:id="23"/>
    </w:p>
    <w:p w:rsidR="00290D1D" w:rsidRPr="00F211BD" w:rsidRDefault="00FE40B5" w:rsidP="00290D1D">
      <w:pPr>
        <w:ind w:left="360"/>
      </w:pPr>
      <w:r>
        <w:t>SCG</w:t>
      </w:r>
      <w:r w:rsidR="00290D1D">
        <w:t xml:space="preserve"> has about 200 plots</w:t>
      </w:r>
      <w:r w:rsidR="00290D1D" w:rsidRPr="00F211BD">
        <w:t xml:space="preserve"> </w:t>
      </w:r>
      <w:r w:rsidR="00264FE8">
        <w:t>grouped</w:t>
      </w:r>
      <w:r w:rsidR="00290D1D" w:rsidRPr="00F211BD">
        <w:t xml:space="preserve"> into 10 zones</w:t>
      </w:r>
      <w:r w:rsidR="00290D1D">
        <w:t>,</w:t>
      </w:r>
      <w:r w:rsidR="00290D1D" w:rsidRPr="00F211BD">
        <w:t xml:space="preserve"> and each zone has </w:t>
      </w:r>
      <w:r w:rsidR="00B66D0F">
        <w:t xml:space="preserve">about </w:t>
      </w:r>
      <w:r w:rsidR="00AB79C3">
        <w:br/>
      </w:r>
      <w:r w:rsidR="00B66D0F">
        <w:t xml:space="preserve">20 plots and </w:t>
      </w:r>
      <w:r w:rsidR="00290D1D" w:rsidRPr="00F211BD">
        <w:t>a zone coordinator.</w:t>
      </w:r>
      <w:r w:rsidR="00290D1D">
        <w:t xml:space="preserve"> Your zone coordinator helps keep </w:t>
      </w:r>
      <w:r w:rsidR="0020070A">
        <w:t xml:space="preserve">members </w:t>
      </w:r>
      <w:r w:rsidR="00290D1D">
        <w:t xml:space="preserve">in </w:t>
      </w:r>
      <w:r w:rsidR="00AB79C3">
        <w:br/>
      </w:r>
      <w:r w:rsidR="00290D1D">
        <w:t>your zone informed about events and issues in the garden and may be able to answer questions.</w:t>
      </w:r>
    </w:p>
    <w:p w:rsidR="00290D1D" w:rsidRPr="00F211BD" w:rsidRDefault="00290D1D" w:rsidP="00290D1D">
      <w:pPr>
        <w:ind w:left="360"/>
      </w:pPr>
      <w:r w:rsidRPr="00F211BD">
        <w:lastRenderedPageBreak/>
        <w:t xml:space="preserve">Notify your </w:t>
      </w:r>
      <w:r w:rsidR="00902291">
        <w:t xml:space="preserve">zone </w:t>
      </w:r>
      <w:r w:rsidRPr="00F211BD">
        <w:t>coordinator immediately if you are not able to tend your plot.</w:t>
      </w:r>
      <w:r>
        <w:t xml:space="preserve"> </w:t>
      </w:r>
      <w:r w:rsidRPr="00F211BD">
        <w:t>Your gardening neighbors may be able to help and prevent a situation of noncompliance.</w:t>
      </w:r>
    </w:p>
    <w:p w:rsidR="00290D1D" w:rsidRPr="00F211BD" w:rsidRDefault="00290D1D" w:rsidP="009A07A7">
      <w:pPr>
        <w:pStyle w:val="Heading2"/>
      </w:pPr>
      <w:bookmarkStart w:id="24" w:name="_Toc420663160"/>
      <w:r w:rsidRPr="00F211BD">
        <w:t>Plots</w:t>
      </w:r>
      <w:bookmarkEnd w:id="24"/>
    </w:p>
    <w:p w:rsidR="00290D1D" w:rsidRDefault="00B66D0F" w:rsidP="00290D1D">
      <w:pPr>
        <w:ind w:left="360"/>
      </w:pPr>
      <w:r>
        <w:t xml:space="preserve">Each member is assigned a plot. </w:t>
      </w:r>
      <w:r w:rsidR="0020070A">
        <w:t>P</w:t>
      </w:r>
      <w:r>
        <w:t xml:space="preserve">lots </w:t>
      </w:r>
      <w:r w:rsidR="0020070A">
        <w:t xml:space="preserve">sizes </w:t>
      </w:r>
      <w:r>
        <w:t xml:space="preserve">are </w:t>
      </w:r>
      <w:r w:rsidR="0020070A">
        <w:t>full (</w:t>
      </w:r>
      <w:r>
        <w:t>20</w:t>
      </w:r>
      <w:r w:rsidR="0020070A" w:rsidRPr="005A1368">
        <w:t>'</w:t>
      </w:r>
      <w:r>
        <w:t xml:space="preserve"> by 20</w:t>
      </w:r>
      <w:r w:rsidR="0020070A" w:rsidRPr="005A1368">
        <w:t>'</w:t>
      </w:r>
      <w:r w:rsidR="0020070A">
        <w:t>)</w:t>
      </w:r>
      <w:r>
        <w:t>, half</w:t>
      </w:r>
      <w:r w:rsidR="0020070A">
        <w:t xml:space="preserve"> (10</w:t>
      </w:r>
      <w:r w:rsidR="0020070A" w:rsidRPr="005A1368">
        <w:t>'</w:t>
      </w:r>
      <w:r w:rsidR="0020070A">
        <w:t xml:space="preserve"> by 20</w:t>
      </w:r>
      <w:r w:rsidR="0020070A" w:rsidRPr="005A1368">
        <w:t>'</w:t>
      </w:r>
      <w:r w:rsidR="0020070A">
        <w:t>), and</w:t>
      </w:r>
      <w:r>
        <w:t xml:space="preserve"> quarter</w:t>
      </w:r>
      <w:r w:rsidR="0020070A">
        <w:t xml:space="preserve"> (10</w:t>
      </w:r>
      <w:r w:rsidR="003A20CA" w:rsidRPr="005A1368">
        <w:t>'</w:t>
      </w:r>
      <w:r w:rsidR="0020070A">
        <w:t xml:space="preserve"> by 10</w:t>
      </w:r>
      <w:r w:rsidR="003A20CA" w:rsidRPr="005A1368">
        <w:t>'</w:t>
      </w:r>
      <w:r w:rsidR="0020070A">
        <w:t>)</w:t>
      </w:r>
      <w:r>
        <w:t xml:space="preserve">. </w:t>
      </w:r>
      <w:r w:rsidR="00290D1D" w:rsidRPr="00F211BD">
        <w:t>We are a community garden</w:t>
      </w:r>
      <w:r w:rsidR="00290D1D">
        <w:t>,</w:t>
      </w:r>
      <w:r w:rsidR="00290D1D" w:rsidRPr="00F211BD">
        <w:t xml:space="preserve"> and many people visit </w:t>
      </w:r>
      <w:r w:rsidR="00FD551E">
        <w:t>our</w:t>
      </w:r>
      <w:r w:rsidR="00290D1D" w:rsidRPr="00F211BD">
        <w:t xml:space="preserve"> gardens to enjoy the beauty.</w:t>
      </w:r>
      <w:r w:rsidR="00290D1D">
        <w:t xml:space="preserve"> Moreover, </w:t>
      </w:r>
      <w:r w:rsidR="00290D1D" w:rsidRPr="00F211BD">
        <w:t>our land</w:t>
      </w:r>
      <w:r w:rsidR="00290D1D">
        <w:t>-u</w:t>
      </w:r>
      <w:r w:rsidR="00290D1D" w:rsidRPr="00F211BD">
        <w:t>se agreement with TSBVI requires general upkeep of the site.</w:t>
      </w:r>
      <w:r w:rsidR="00290D1D">
        <w:t xml:space="preserve"> Therefore, you</w:t>
      </w:r>
      <w:r w:rsidR="00290D1D" w:rsidRPr="00F211BD">
        <w:t xml:space="preserve"> </w:t>
      </w:r>
      <w:r w:rsidR="00290D1D" w:rsidRPr="009371E8">
        <w:t>must</w:t>
      </w:r>
      <w:r w:rsidR="00290D1D" w:rsidRPr="00F211BD">
        <w:t xml:space="preserve"> </w:t>
      </w:r>
      <w:r w:rsidR="00290D1D">
        <w:t>maintain your assigned plot</w:t>
      </w:r>
      <w:r w:rsidR="00290D1D" w:rsidRPr="00F211BD">
        <w:t xml:space="preserve"> according to the </w:t>
      </w:r>
      <w:r w:rsidR="00290D1D" w:rsidRPr="003D4F68">
        <w:rPr>
          <w:i/>
        </w:rPr>
        <w:t>Site Rules</w:t>
      </w:r>
      <w:r w:rsidR="00290D1D">
        <w:t>—</w:t>
      </w:r>
      <w:r w:rsidR="00290D1D" w:rsidRPr="00F211BD">
        <w:t>so please read them thoroughly.</w:t>
      </w:r>
      <w:r w:rsidR="00290D1D">
        <w:t xml:space="preserve"> </w:t>
      </w:r>
    </w:p>
    <w:p w:rsidR="00BC3617" w:rsidRDefault="00290D1D" w:rsidP="00290D1D">
      <w:pPr>
        <w:ind w:left="360"/>
      </w:pPr>
      <w:r w:rsidRPr="00F211BD">
        <w:t>In general</w:t>
      </w:r>
      <w:r>
        <w:t>,</w:t>
      </w:r>
      <w:r w:rsidRPr="00F211BD">
        <w:t xml:space="preserve"> if you </w:t>
      </w:r>
      <w:r>
        <w:t>maintain</w:t>
      </w:r>
      <w:r w:rsidRPr="00F211BD">
        <w:t xml:space="preserve"> </w:t>
      </w:r>
      <w:r>
        <w:t xml:space="preserve">your assigned </w:t>
      </w:r>
      <w:r w:rsidRPr="00F211BD">
        <w:t>plot with reasonably healthy plants or mulch</w:t>
      </w:r>
      <w:r>
        <w:t>,</w:t>
      </w:r>
      <w:r w:rsidRPr="00F211BD">
        <w:t xml:space="preserve"> you will probably never have any problems.</w:t>
      </w:r>
      <w:r>
        <w:t xml:space="preserve"> </w:t>
      </w:r>
      <w:r w:rsidRPr="00F211BD">
        <w:t>We try to promote vegetable and flower gardening</w:t>
      </w:r>
      <w:r>
        <w:t>,</w:t>
      </w:r>
      <w:r w:rsidRPr="00F211BD">
        <w:t xml:space="preserve"> not weed growth.</w:t>
      </w:r>
      <w:r>
        <w:t xml:space="preserve"> </w:t>
      </w:r>
      <w:r w:rsidR="00BC3617">
        <w:t>Remember that if you clean the middle of your plot but do not weed the edges, your weeds will be in your neighbor’s plot in a week or so.</w:t>
      </w:r>
    </w:p>
    <w:p w:rsidR="00290D1D" w:rsidRDefault="00290D1D" w:rsidP="00290D1D">
      <w:pPr>
        <w:ind w:left="360"/>
      </w:pPr>
      <w:r w:rsidRPr="00F211BD">
        <w:t>Please keep the plot assigned to you under control.</w:t>
      </w:r>
      <w:r>
        <w:t xml:space="preserve"> </w:t>
      </w:r>
      <w:r w:rsidRPr="00F211BD">
        <w:t>Poor plot maintenance is just about the only reason anyone is ever asked to leave the garden.</w:t>
      </w:r>
      <w:r>
        <w:t xml:space="preserve"> </w:t>
      </w:r>
      <w:r w:rsidRPr="00F211BD">
        <w:t xml:space="preserve">Problems </w:t>
      </w:r>
      <w:r>
        <w:t>usually</w:t>
      </w:r>
      <w:r w:rsidRPr="00F211BD">
        <w:t xml:space="preserve"> seem to arise when gardens get overgrown with weeds or </w:t>
      </w:r>
      <w:r>
        <w:t xml:space="preserve">when </w:t>
      </w:r>
      <w:r w:rsidRPr="00F211BD">
        <w:t>vegetables are not harvested.</w:t>
      </w:r>
      <w:r>
        <w:t xml:space="preserve"> </w:t>
      </w:r>
      <w:r w:rsidRPr="00F211BD">
        <w:t>Please</w:t>
      </w:r>
      <w:r w:rsidRPr="00F211BD" w:rsidDel="006544A4">
        <w:t xml:space="preserve"> </w:t>
      </w:r>
      <w:r w:rsidRPr="00F211BD">
        <w:t>help to keep the gardens clean and attractive all year.</w:t>
      </w:r>
    </w:p>
    <w:p w:rsidR="004555E3" w:rsidRDefault="00583806" w:rsidP="004555E3">
      <w:pPr>
        <w:keepNext/>
        <w:ind w:left="360"/>
        <w:jc w:val="center"/>
      </w:pPr>
      <w:r>
        <w:rPr>
          <w:noProof/>
          <w:color w:val="141823"/>
        </w:rPr>
        <w:pict>
          <v:shape id="Picture 1" o:spid="_x0000_i1040" type="#_x0000_t75" alt="Photo of a plot that contains only iris, shown in full bloom." style="width:204.3pt;height:155.7pt;visibility:visible;mso-wrap-style:square">
            <v:imagedata r:id="rId32" o:title="16520_1053730517977357_5635454134975396413_n"/>
          </v:shape>
        </w:pict>
      </w:r>
    </w:p>
    <w:p w:rsidR="00A16981" w:rsidRDefault="004555E3" w:rsidP="004555E3">
      <w:pPr>
        <w:pStyle w:val="Caption"/>
        <w:jc w:val="center"/>
      </w:pPr>
      <w:r>
        <w:t>Garden Plot of Irises in Bloom</w:t>
      </w:r>
    </w:p>
    <w:p w:rsidR="00A16981" w:rsidRPr="00A16981" w:rsidRDefault="00A16981" w:rsidP="00C3474C">
      <w:pPr>
        <w:pStyle w:val="NormalWeb"/>
        <w:shd w:val="clear" w:color="auto" w:fill="FFFFFF"/>
        <w:spacing w:before="0" w:beforeAutospacing="0" w:after="0" w:afterAutospacing="0" w:line="300" w:lineRule="atLeast"/>
        <w:jc w:val="center"/>
        <w:rPr>
          <w:rFonts w:ascii="Helvetica" w:hAnsi="Helvetica" w:cs="Helvetica"/>
          <w:color w:val="000000"/>
          <w:sz w:val="28"/>
          <w:szCs w:val="28"/>
          <w:lang w:val="en"/>
        </w:rPr>
      </w:pPr>
      <w:r w:rsidRPr="00A16981">
        <w:rPr>
          <w:rFonts w:ascii="Helvetica" w:hAnsi="Helvetica" w:cs="Helvetica"/>
          <w:color w:val="000000"/>
          <w:sz w:val="28"/>
          <w:szCs w:val="28"/>
          <w:lang w:val="en"/>
        </w:rPr>
        <w:sym w:font="Wingdings" w:char="F098"/>
      </w:r>
    </w:p>
    <w:p w:rsidR="00A16981" w:rsidRPr="00A16981" w:rsidRDefault="00A16981" w:rsidP="00A16981">
      <w:pPr>
        <w:pStyle w:val="NoSpacing"/>
        <w:ind w:left="720" w:right="720"/>
        <w:jc w:val="center"/>
        <w:rPr>
          <w:rFonts w:ascii="Bookman Old Style" w:hAnsi="Bookman Old Style"/>
          <w:i/>
          <w:color w:val="000000"/>
          <w:kern w:val="36"/>
        </w:rPr>
      </w:pPr>
      <w:r>
        <w:rPr>
          <w:rFonts w:ascii="Bookman Old Style" w:hAnsi="Bookman Old Style"/>
          <w:i/>
          <w:color w:val="000000"/>
          <w:kern w:val="36"/>
        </w:rPr>
        <w:t>“</w:t>
      </w:r>
      <w:r w:rsidRPr="00A16981">
        <w:rPr>
          <w:rFonts w:ascii="Bookman Old Style" w:hAnsi="Bookman Old Style"/>
          <w:i/>
          <w:color w:val="000000"/>
          <w:kern w:val="36"/>
        </w:rPr>
        <w:t>The earth laughs in flowers.</w:t>
      </w:r>
      <w:r>
        <w:rPr>
          <w:rFonts w:ascii="Bookman Old Style" w:hAnsi="Bookman Old Style"/>
          <w:i/>
          <w:color w:val="000000"/>
          <w:kern w:val="36"/>
        </w:rPr>
        <w:t>”</w:t>
      </w:r>
    </w:p>
    <w:p w:rsidR="00A16981" w:rsidRPr="00A16981" w:rsidRDefault="00A16981" w:rsidP="000A481E">
      <w:pPr>
        <w:pStyle w:val="NoSpacing"/>
        <w:spacing w:after="240"/>
        <w:ind w:left="720" w:right="720"/>
        <w:jc w:val="right"/>
        <w:rPr>
          <w:rFonts w:ascii="Bookman Old Style" w:hAnsi="Bookman Old Style"/>
          <w:i/>
          <w:color w:val="000000"/>
          <w:kern w:val="36"/>
        </w:rPr>
      </w:pPr>
      <w:r>
        <w:rPr>
          <w:rFonts w:ascii="Bookman Old Style" w:hAnsi="Bookman Old Style"/>
          <w:i/>
          <w:color w:val="000000"/>
          <w:kern w:val="36"/>
        </w:rPr>
        <w:t>—</w:t>
      </w:r>
      <w:r w:rsidRPr="00A16981">
        <w:rPr>
          <w:rFonts w:ascii="Bookman Old Style" w:hAnsi="Bookman Old Style"/>
          <w:i/>
          <w:color w:val="000000"/>
          <w:kern w:val="36"/>
        </w:rPr>
        <w:t xml:space="preserve">Ralph Waldo Emerson </w:t>
      </w:r>
    </w:p>
    <w:p w:rsidR="00290D1D" w:rsidRPr="00F211BD" w:rsidRDefault="00290D1D" w:rsidP="009A07A7">
      <w:pPr>
        <w:pStyle w:val="Heading2"/>
      </w:pPr>
      <w:bookmarkStart w:id="25" w:name="_Toc420663161"/>
      <w:r w:rsidRPr="00F211BD">
        <w:t>Common Areas</w:t>
      </w:r>
      <w:bookmarkEnd w:id="25"/>
    </w:p>
    <w:p w:rsidR="00290D1D" w:rsidRDefault="00290D1D" w:rsidP="00290D1D">
      <w:pPr>
        <w:pStyle w:val="StyleBodyText2Left025"/>
      </w:pPr>
      <w:r>
        <w:t>M</w:t>
      </w:r>
      <w:r w:rsidRPr="00F211BD">
        <w:t xml:space="preserve">ost </w:t>
      </w:r>
      <w:r>
        <w:t>blocks</w:t>
      </w:r>
      <w:r w:rsidRPr="00F211BD">
        <w:t xml:space="preserve"> of garden plots </w:t>
      </w:r>
      <w:r>
        <w:t>have an</w:t>
      </w:r>
      <w:r w:rsidR="0001473F">
        <w:t xml:space="preserve"> ungardened spot</w:t>
      </w:r>
      <w:r w:rsidRPr="00F211BD">
        <w:t xml:space="preserve"> </w:t>
      </w:r>
      <w:r>
        <w:t>called</w:t>
      </w:r>
      <w:r w:rsidRPr="00F211BD">
        <w:t xml:space="preserve"> </w:t>
      </w:r>
      <w:r>
        <w:t xml:space="preserve">a </w:t>
      </w:r>
      <w:r w:rsidRPr="00F211BD">
        <w:t>common area.</w:t>
      </w:r>
      <w:r>
        <w:t xml:space="preserve"> T</w:t>
      </w:r>
      <w:r w:rsidR="00486CAD">
        <w:t xml:space="preserve">he members whose plots are </w:t>
      </w:r>
      <w:r>
        <w:t>near each common area</w:t>
      </w:r>
      <w:r w:rsidRPr="00F211BD">
        <w:t xml:space="preserve"> </w:t>
      </w:r>
      <w:r>
        <w:t>are responsible for maintaining</w:t>
      </w:r>
      <w:r w:rsidRPr="00F211BD">
        <w:t xml:space="preserve"> the common area</w:t>
      </w:r>
      <w:r w:rsidR="00486CAD">
        <w:t>, including keeping it clear and mowed</w:t>
      </w:r>
      <w:r w:rsidRPr="00F211BD">
        <w:t>.</w:t>
      </w:r>
      <w:r>
        <w:t xml:space="preserve"> </w:t>
      </w:r>
      <w:r w:rsidR="003D4F68">
        <w:t>Parking is allowed in some, but not all, of these ungardened spots, so check with your zone coordinator.</w:t>
      </w:r>
    </w:p>
    <w:p w:rsidR="00290D1D" w:rsidRDefault="005F3699" w:rsidP="00290D1D">
      <w:pPr>
        <w:pStyle w:val="StyleBodyText2Left025"/>
      </w:pPr>
      <w:r>
        <w:br w:type="page"/>
      </w:r>
      <w:r w:rsidR="00290D1D" w:rsidRPr="00F211BD">
        <w:lastRenderedPageBreak/>
        <w:t xml:space="preserve">Additionally </w:t>
      </w:r>
      <w:r w:rsidR="00290D1D">
        <w:t>our</w:t>
      </w:r>
      <w:r w:rsidR="00290D1D" w:rsidRPr="00F211BD">
        <w:t xml:space="preserve"> </w:t>
      </w:r>
      <w:r w:rsidR="003D4F68" w:rsidRPr="003D4F68">
        <w:rPr>
          <w:i/>
        </w:rPr>
        <w:t>Site Rules</w:t>
      </w:r>
      <w:r w:rsidR="003D4F68" w:rsidRPr="00F211BD">
        <w:t xml:space="preserve"> </w:t>
      </w:r>
      <w:r w:rsidR="00290D1D">
        <w:t>require</w:t>
      </w:r>
      <w:r w:rsidR="00290D1D" w:rsidRPr="00F211BD">
        <w:t xml:space="preserve"> members to maintain two feet beyond the borders of each plot </w:t>
      </w:r>
      <w:r w:rsidR="00290D1D">
        <w:t>into the paths and common areas, and to maintain the pathways between garden plots and watering stations.</w:t>
      </w:r>
    </w:p>
    <w:p w:rsidR="00BC3617" w:rsidRPr="00F211BD" w:rsidRDefault="00BC3617" w:rsidP="00290D1D">
      <w:pPr>
        <w:pStyle w:val="StyleBodyText2Left025"/>
      </w:pPr>
      <w:r>
        <w:t>Common areas also include spaces around the toolshed and inside and outside the perimeter fence.</w:t>
      </w:r>
      <w:r w:rsidR="0027202F">
        <w:t xml:space="preserve"> Mowing and weeding common areas count toward service hours.</w:t>
      </w:r>
    </w:p>
    <w:p w:rsidR="00BC3617" w:rsidRDefault="00BC3617" w:rsidP="009A07A7">
      <w:pPr>
        <w:pStyle w:val="Heading1"/>
      </w:pPr>
      <w:bookmarkStart w:id="26" w:name="_Garden-wide_Activities"/>
      <w:bookmarkStart w:id="27" w:name="_Toc420663162"/>
      <w:bookmarkEnd w:id="26"/>
      <w:r>
        <w:t>Garden-wide Activities</w:t>
      </w:r>
      <w:bookmarkEnd w:id="27"/>
    </w:p>
    <w:p w:rsidR="00BC3617" w:rsidRPr="00936E20" w:rsidRDefault="00BC3617" w:rsidP="009A07A7">
      <w:pPr>
        <w:pStyle w:val="Heading2"/>
      </w:pPr>
      <w:bookmarkStart w:id="28" w:name="_Meetings"/>
      <w:bookmarkStart w:id="29" w:name="_Toc420663163"/>
      <w:bookmarkEnd w:id="28"/>
      <w:r w:rsidRPr="00936E20">
        <w:t>Meetings</w:t>
      </w:r>
      <w:bookmarkEnd w:id="29"/>
    </w:p>
    <w:p w:rsidR="00BC3617" w:rsidRDefault="00BC3617" w:rsidP="00BC3617">
      <w:pPr>
        <w:ind w:left="360"/>
      </w:pPr>
      <w:r w:rsidRPr="00F211BD">
        <w:t>We hold quarterly meetings</w:t>
      </w:r>
      <w:r>
        <w:t xml:space="preserve"> </w:t>
      </w:r>
      <w:r w:rsidRPr="00F211BD">
        <w:t>to cover garden-related issues and to plan for upcoming plant sales or other events.</w:t>
      </w:r>
      <w:r>
        <w:t xml:space="preserve"> </w:t>
      </w:r>
      <w:r w:rsidRPr="00F211BD">
        <w:t>These meetings are also good times to socialize and meet your fellow members</w:t>
      </w:r>
      <w:r>
        <w:t xml:space="preserve"> and are usually held </w:t>
      </w:r>
      <w:r w:rsidR="00177CB9">
        <w:t xml:space="preserve">in or </w:t>
      </w:r>
      <w:r>
        <w:t>near the trailer</w:t>
      </w:r>
      <w:r w:rsidRPr="00F211BD">
        <w:t xml:space="preserve">. </w:t>
      </w:r>
      <w:r>
        <w:t>All members are encouraged to attend.</w:t>
      </w:r>
    </w:p>
    <w:p w:rsidR="0052631A" w:rsidRDefault="0052631A" w:rsidP="0052631A">
      <w:pPr>
        <w:pStyle w:val="Heading2"/>
      </w:pPr>
      <w:bookmarkStart w:id="30" w:name="_Toc420663164"/>
      <w:r>
        <w:t>Food Gatherings</w:t>
      </w:r>
      <w:bookmarkEnd w:id="30"/>
    </w:p>
    <w:p w:rsidR="009701BF" w:rsidRDefault="0052631A" w:rsidP="00BC3617">
      <w:pPr>
        <w:ind w:left="360"/>
      </w:pPr>
      <w:r>
        <w:t xml:space="preserve">From time to time, we have potluck meals to provide an opportunity to </w:t>
      </w:r>
      <w:r w:rsidR="00B5105B">
        <w:t>socialize and get to know each other</w:t>
      </w:r>
      <w:r>
        <w:t>.</w:t>
      </w:r>
      <w:r w:rsidRPr="0052631A">
        <w:t xml:space="preserve"> </w:t>
      </w:r>
    </w:p>
    <w:p w:rsidR="0052631A" w:rsidRDefault="0052631A" w:rsidP="00BC3617">
      <w:pPr>
        <w:ind w:left="360"/>
      </w:pPr>
      <w:r>
        <w:t xml:space="preserve">We also hold a tomato tasting each year, in which our </w:t>
      </w:r>
      <w:r w:rsidR="004F2C82">
        <w:t xml:space="preserve">members </w:t>
      </w:r>
      <w:r>
        <w:t xml:space="preserve">provide samples of tomatoes of various types so that </w:t>
      </w:r>
      <w:r w:rsidR="003C240D">
        <w:t xml:space="preserve">other </w:t>
      </w:r>
      <w:r w:rsidR="00DF7AAA">
        <w:t>members</w:t>
      </w:r>
      <w:r>
        <w:t xml:space="preserve"> can compare them and</w:t>
      </w:r>
      <w:r w:rsidR="00B5105B">
        <w:t xml:space="preserve"> perhaps</w:t>
      </w:r>
      <w:r>
        <w:t xml:space="preserve"> discover a new type that they might want to plant in the next season.</w:t>
      </w:r>
    </w:p>
    <w:p w:rsidR="0052631A" w:rsidRDefault="0052631A" w:rsidP="0052631A">
      <w:pPr>
        <w:pStyle w:val="Heading2"/>
      </w:pPr>
      <w:bookmarkStart w:id="31" w:name="_Toc420663165"/>
      <w:r>
        <w:t>Educational Sessions</w:t>
      </w:r>
      <w:bookmarkEnd w:id="31"/>
    </w:p>
    <w:p w:rsidR="0052631A" w:rsidRPr="00F211BD" w:rsidRDefault="0052631A" w:rsidP="00BC3617">
      <w:pPr>
        <w:ind w:left="360"/>
      </w:pPr>
      <w:r>
        <w:t xml:space="preserve">We sometimes have educational classes or bring in speakers to present information on garden-related topics, such as identifying and </w:t>
      </w:r>
      <w:r w:rsidR="00B5105B">
        <w:t xml:space="preserve">organically </w:t>
      </w:r>
      <w:r>
        <w:t>managing insect</w:t>
      </w:r>
      <w:r w:rsidR="00B5105B">
        <w:t xml:space="preserve"> pest</w:t>
      </w:r>
      <w:r>
        <w:t xml:space="preserve">s. </w:t>
      </w:r>
    </w:p>
    <w:p w:rsidR="00BC3617" w:rsidRPr="00725FB5" w:rsidRDefault="00BC3617" w:rsidP="009A07A7">
      <w:pPr>
        <w:pStyle w:val="Heading2"/>
      </w:pPr>
      <w:bookmarkStart w:id="32" w:name="_Toc420663166"/>
      <w:r w:rsidRPr="00725FB5">
        <w:t>Plant Sale</w:t>
      </w:r>
      <w:bookmarkEnd w:id="32"/>
    </w:p>
    <w:p w:rsidR="00BC3617" w:rsidRDefault="00BC3617" w:rsidP="00BC3617">
      <w:pPr>
        <w:ind w:left="360"/>
      </w:pPr>
      <w:r w:rsidRPr="00F211BD">
        <w:t xml:space="preserve">The annual Spring Plant Sale and Benefit, </w:t>
      </w:r>
      <w:r w:rsidR="00FE40B5">
        <w:t>SCG</w:t>
      </w:r>
      <w:r w:rsidR="00FD551E">
        <w:t>’</w:t>
      </w:r>
      <w:r w:rsidRPr="00F211BD">
        <w:t>s primary fundraiser, is held on the first Saturday of March.</w:t>
      </w:r>
      <w:r>
        <w:t xml:space="preserve"> </w:t>
      </w:r>
      <w:r w:rsidRPr="00F211BD">
        <w:t xml:space="preserve">It provides necessary capital </w:t>
      </w:r>
      <w:r>
        <w:t xml:space="preserve">to </w:t>
      </w:r>
      <w:r w:rsidRPr="00F211BD">
        <w:t>mainta</w:t>
      </w:r>
      <w:r>
        <w:t>i</w:t>
      </w:r>
      <w:r w:rsidRPr="00F211BD">
        <w:t xml:space="preserve">n </w:t>
      </w:r>
      <w:r w:rsidR="00FE40B5">
        <w:t>SCG</w:t>
      </w:r>
      <w:r w:rsidRPr="00F211BD">
        <w:t xml:space="preserve"> and </w:t>
      </w:r>
      <w:r>
        <w:t>its</w:t>
      </w:r>
      <w:r w:rsidRPr="00F211BD">
        <w:t xml:space="preserve"> affordable plot fees.</w:t>
      </w:r>
      <w:r>
        <w:t xml:space="preserve"> </w:t>
      </w:r>
    </w:p>
    <w:p w:rsidR="00BC3617" w:rsidRDefault="00BC3617" w:rsidP="00BC3617">
      <w:pPr>
        <w:ind w:left="360"/>
      </w:pPr>
      <w:r>
        <w:t>The plant sale is a popular</w:t>
      </w:r>
      <w:r w:rsidR="004F2C82">
        <w:t xml:space="preserve"> and</w:t>
      </w:r>
      <w:r>
        <w:t xml:space="preserve"> fun event in Austin—a rite of spring! </w:t>
      </w:r>
      <w:r w:rsidRPr="00F211BD">
        <w:t>Live music, vendors</w:t>
      </w:r>
      <w:r>
        <w:t>,</w:t>
      </w:r>
      <w:r w:rsidRPr="00F211BD">
        <w:t xml:space="preserve"> and thousands of herbs, tomatoes, and vegetables are all there</w:t>
      </w:r>
      <w:r>
        <w:t xml:space="preserve">, and </w:t>
      </w:r>
      <w:r w:rsidRPr="00F211BD">
        <w:t>we have thousands of visitors.</w:t>
      </w:r>
      <w:r>
        <w:t xml:space="preserve"> </w:t>
      </w:r>
      <w:r w:rsidRPr="00F211BD">
        <w:t xml:space="preserve">Many hours go into the planning </w:t>
      </w:r>
      <w:r w:rsidR="00D970BF">
        <w:t>and execution of the plant sale, and w</w:t>
      </w:r>
      <w:r>
        <w:t>e need m</w:t>
      </w:r>
      <w:r w:rsidRPr="00F211BD">
        <w:t xml:space="preserve">any volunteers to make it a success. </w:t>
      </w:r>
    </w:p>
    <w:p w:rsidR="009A07A7" w:rsidRDefault="009A07A7" w:rsidP="009A07A7">
      <w:pPr>
        <w:pStyle w:val="Heading2"/>
      </w:pPr>
      <w:bookmarkStart w:id="33" w:name="_Compost_Operation"/>
      <w:bookmarkStart w:id="34" w:name="_Toc420663167"/>
      <w:bookmarkEnd w:id="33"/>
      <w:r>
        <w:t>Compost Operation</w:t>
      </w:r>
      <w:bookmarkEnd w:id="34"/>
    </w:p>
    <w:p w:rsidR="009A07A7" w:rsidRPr="009A07A7" w:rsidRDefault="009A07A7" w:rsidP="009A07A7">
      <w:pPr>
        <w:ind w:left="360"/>
      </w:pPr>
      <w:r w:rsidRPr="009A07A7">
        <w:t xml:space="preserve">The garden is fortunate to have its own compost operation. </w:t>
      </w:r>
      <w:r w:rsidR="00257143">
        <w:t>It</w:t>
      </w:r>
      <w:r w:rsidRPr="009A07A7">
        <w:t xml:space="preserve"> is run entirely by </w:t>
      </w:r>
      <w:r w:rsidR="00DF7AAA">
        <w:t>members</w:t>
      </w:r>
      <w:r w:rsidRPr="009A07A7">
        <w:t xml:space="preserve">, so if you plan on using compost, please plan on helping make it. </w:t>
      </w:r>
      <w:r w:rsidR="003C240D">
        <w:t xml:space="preserve">Members </w:t>
      </w:r>
      <w:r w:rsidRPr="009A07A7">
        <w:t>pick up food scraps from grocery store produce sections, coffee grounds from coffee shops, and other items to help build the piles. Talk to</w:t>
      </w:r>
      <w:r w:rsidR="00FC23AE">
        <w:t xml:space="preserve"> the</w:t>
      </w:r>
      <w:r w:rsidRPr="009A07A7">
        <w:t xml:space="preserve"> </w:t>
      </w:r>
      <w:hyperlink r:id="rId33" w:history="1">
        <w:r w:rsidR="00FC23AE">
          <w:rPr>
            <w:rStyle w:val="Hyperlink"/>
          </w:rPr>
          <w:t>compost coordinator</w:t>
        </w:r>
      </w:hyperlink>
      <w:r w:rsidR="00FC23AE" w:rsidRPr="009A07A7">
        <w:t xml:space="preserve"> </w:t>
      </w:r>
      <w:r w:rsidRPr="009A07A7">
        <w:t xml:space="preserve">about these tasks, which count toward </w:t>
      </w:r>
      <w:r w:rsidR="00257143">
        <w:t>service</w:t>
      </w:r>
      <w:r w:rsidR="00002B88">
        <w:t>-hour</w:t>
      </w:r>
      <w:r w:rsidRPr="009A07A7">
        <w:t xml:space="preserve"> requirements.</w:t>
      </w:r>
    </w:p>
    <w:p w:rsidR="009A07A7" w:rsidRPr="009A07A7" w:rsidRDefault="009A07A7" w:rsidP="009A07A7">
      <w:pPr>
        <w:ind w:left="360"/>
      </w:pPr>
      <w:r w:rsidRPr="009A07A7">
        <w:t>Because the quantities of finished compost are limited</w:t>
      </w:r>
      <w:r w:rsidR="00257143">
        <w:t>, use it</w:t>
      </w:r>
      <w:r w:rsidRPr="009A07A7">
        <w:t xml:space="preserve"> only as a </w:t>
      </w:r>
      <w:r w:rsidR="00AB79C3">
        <w:br/>
      </w:r>
      <w:r w:rsidRPr="009A07A7">
        <w:t>soil amendment.</w:t>
      </w:r>
    </w:p>
    <w:p w:rsidR="00257143" w:rsidRDefault="009A07A7" w:rsidP="009A07A7">
      <w:pPr>
        <w:ind w:left="360"/>
      </w:pPr>
      <w:r w:rsidRPr="009A07A7">
        <w:lastRenderedPageBreak/>
        <w:t xml:space="preserve">The leaves are </w:t>
      </w:r>
      <w:r w:rsidR="00257143">
        <w:t>used</w:t>
      </w:r>
      <w:r w:rsidRPr="009A07A7">
        <w:t xml:space="preserve"> for the compost operation. </w:t>
      </w:r>
      <w:r w:rsidR="004F2C82">
        <w:t>Members</w:t>
      </w:r>
      <w:r w:rsidR="004F2C82" w:rsidRPr="009A07A7">
        <w:t xml:space="preserve"> </w:t>
      </w:r>
      <w:r w:rsidRPr="009A07A7">
        <w:t xml:space="preserve">who mulch with leaves or make their own compost may use </w:t>
      </w:r>
      <w:r w:rsidR="004F2C82">
        <w:t>them</w:t>
      </w:r>
      <w:r w:rsidRPr="009A07A7">
        <w:t xml:space="preserve"> for their plots at </w:t>
      </w:r>
      <w:r w:rsidR="00FE40B5">
        <w:t>SCG</w:t>
      </w:r>
      <w:r w:rsidRPr="009A07A7">
        <w:t xml:space="preserve">. </w:t>
      </w:r>
    </w:p>
    <w:p w:rsidR="009A07A7" w:rsidRPr="009A07A7" w:rsidRDefault="004F2C82" w:rsidP="009A07A7">
      <w:pPr>
        <w:ind w:left="360"/>
      </w:pPr>
      <w:r>
        <w:t>Feel free to use as many wood</w:t>
      </w:r>
      <w:r w:rsidRPr="009A07A7">
        <w:t>chip</w:t>
      </w:r>
      <w:r>
        <w:t>s in your plot as you like</w:t>
      </w:r>
      <w:r w:rsidRPr="009A07A7">
        <w:t>.</w:t>
      </w:r>
      <w:r>
        <w:t xml:space="preserve"> W</w:t>
      </w:r>
      <w:r w:rsidR="009701BF">
        <w:t>ood</w:t>
      </w:r>
      <w:r w:rsidR="009A07A7" w:rsidRPr="009A07A7">
        <w:t xml:space="preserve">chips make excellent cover for paths, </w:t>
      </w:r>
      <w:r>
        <w:t xml:space="preserve">but </w:t>
      </w:r>
      <w:r w:rsidR="00257143">
        <w:t>they aren’t</w:t>
      </w:r>
      <w:r w:rsidR="009A07A7" w:rsidRPr="009A07A7">
        <w:t xml:space="preserve"> recommended for mulch around plants, </w:t>
      </w:r>
      <w:r>
        <w:t>because</w:t>
      </w:r>
      <w:r w:rsidRPr="009A07A7">
        <w:t xml:space="preserve"> </w:t>
      </w:r>
      <w:r w:rsidR="00257143">
        <w:t>they take</w:t>
      </w:r>
      <w:r w:rsidR="009A07A7" w:rsidRPr="009A07A7">
        <w:t xml:space="preserve"> years to break down when worked into the soil.</w:t>
      </w:r>
      <w:r w:rsidR="00B5105B">
        <w:t xml:space="preserve"> For more information about contributing to and using compost, see </w:t>
      </w:r>
      <w:hyperlink w:anchor="_Compost_and_Mulch" w:history="1">
        <w:r w:rsidR="00B5105B" w:rsidRPr="00B5105B">
          <w:rPr>
            <w:rStyle w:val="Hyperlink"/>
          </w:rPr>
          <w:t>Compost and Mulch Area</w:t>
        </w:r>
      </w:hyperlink>
      <w:r w:rsidR="00B5105B">
        <w:t xml:space="preserve"> in the </w:t>
      </w:r>
      <w:r w:rsidR="00B5105B" w:rsidRPr="00A40D42">
        <w:rPr>
          <w:rFonts w:cs="Times New Roman"/>
          <w:b/>
          <w:color w:val="548DD4"/>
          <w:szCs w:val="20"/>
        </w:rPr>
        <w:t>Areas of the Garden</w:t>
      </w:r>
      <w:r w:rsidR="00EB7D70">
        <w:t xml:space="preserve"> section and </w:t>
      </w:r>
      <w:hyperlink w:anchor="_Compost" w:history="1">
        <w:r w:rsidR="00EB7D70" w:rsidRPr="00EB7D70">
          <w:rPr>
            <w:rStyle w:val="Hyperlink"/>
          </w:rPr>
          <w:t xml:space="preserve">Compost </w:t>
        </w:r>
      </w:hyperlink>
      <w:r w:rsidR="00EB7D70">
        <w:t xml:space="preserve">in </w:t>
      </w:r>
      <w:r w:rsidR="00EB7D70" w:rsidRPr="00514531">
        <w:rPr>
          <w:rFonts w:cs="Times New Roman"/>
          <w:b/>
          <w:color w:val="548DD4"/>
          <w:szCs w:val="20"/>
        </w:rPr>
        <w:t>Appendix I</w:t>
      </w:r>
      <w:r w:rsidR="00EB7D70">
        <w:t>.</w:t>
      </w:r>
    </w:p>
    <w:p w:rsidR="00BC3617" w:rsidRPr="00F211BD" w:rsidRDefault="00DF7AAA" w:rsidP="009A07A7">
      <w:pPr>
        <w:pStyle w:val="Heading1"/>
      </w:pPr>
      <w:bookmarkStart w:id="35" w:name="_Toc420663168"/>
      <w:r>
        <w:t>Members</w:t>
      </w:r>
      <w:r w:rsidR="00BC3617" w:rsidRPr="00B5105B">
        <w:t>’</w:t>
      </w:r>
      <w:r w:rsidR="00BC3617">
        <w:t xml:space="preserve"> Activities and Responsibilities</w:t>
      </w:r>
      <w:bookmarkEnd w:id="35"/>
    </w:p>
    <w:p w:rsidR="00BC3617" w:rsidRPr="00936E20" w:rsidRDefault="00BC3617" w:rsidP="009A07A7">
      <w:pPr>
        <w:pStyle w:val="Heading2"/>
      </w:pPr>
      <w:bookmarkStart w:id="36" w:name="_Toc420663169"/>
      <w:r w:rsidRPr="00936E20">
        <w:t>Driving and Parking</w:t>
      </w:r>
      <w:bookmarkEnd w:id="36"/>
    </w:p>
    <w:p w:rsidR="00486CAD" w:rsidRDefault="000C41E4" w:rsidP="00BC3617">
      <w:pPr>
        <w:ind w:left="360"/>
      </w:pPr>
      <w:r w:rsidRPr="00F211BD">
        <w:t xml:space="preserve">Please </w:t>
      </w:r>
      <w:r>
        <w:t>drive</w:t>
      </w:r>
      <w:r w:rsidRPr="00F211BD">
        <w:t xml:space="preserve"> and park your </w:t>
      </w:r>
      <w:r>
        <w:t>vehicle</w:t>
      </w:r>
      <w:r w:rsidRPr="00F211BD">
        <w:t xml:space="preserve"> </w:t>
      </w:r>
      <w:r>
        <w:t xml:space="preserve">slowly and </w:t>
      </w:r>
      <w:r w:rsidRPr="00F211BD">
        <w:t>courteously.</w:t>
      </w:r>
      <w:r>
        <w:t xml:space="preserve"> </w:t>
      </w:r>
      <w:r w:rsidR="00BC3617" w:rsidRPr="00F211BD">
        <w:t xml:space="preserve">The speed limit </w:t>
      </w:r>
      <w:r>
        <w:t xml:space="preserve">on-site </w:t>
      </w:r>
      <w:r w:rsidR="00BC3617" w:rsidRPr="00F211BD">
        <w:t>is 3 mph.</w:t>
      </w:r>
      <w:r w:rsidR="00BC3617">
        <w:t xml:space="preserve"> </w:t>
      </w:r>
      <w:r>
        <w:t>That is very slow—</w:t>
      </w:r>
      <w:r w:rsidR="00BC3617" w:rsidRPr="00F211BD">
        <w:t>for safety and</w:t>
      </w:r>
      <w:r w:rsidR="00BC3617">
        <w:t xml:space="preserve"> for</w:t>
      </w:r>
      <w:r w:rsidR="00BC3617" w:rsidRPr="00F211BD">
        <w:t xml:space="preserve"> keep</w:t>
      </w:r>
      <w:r w:rsidR="00BC3617">
        <w:t>ing</w:t>
      </w:r>
      <w:r w:rsidR="00BC3617" w:rsidRPr="00F211BD">
        <w:t xml:space="preserve"> the dust down in the gardens.</w:t>
      </w:r>
      <w:r w:rsidR="00BC3617">
        <w:t xml:space="preserve"> </w:t>
      </w:r>
      <w:r w:rsidR="00BC3617" w:rsidRPr="00F211BD">
        <w:t>Please observe the limit</w:t>
      </w:r>
      <w:r w:rsidR="00BC3617">
        <w:t>,</w:t>
      </w:r>
      <w:r w:rsidR="00BC3617" w:rsidRPr="00F211BD">
        <w:t xml:space="preserve"> and make sure your visitors </w:t>
      </w:r>
      <w:r w:rsidR="00FD551E">
        <w:t>do so</w:t>
      </w:r>
      <w:r w:rsidR="00BC3617" w:rsidRPr="00F211BD">
        <w:t xml:space="preserve"> as well.</w:t>
      </w:r>
      <w:r w:rsidR="00BC3617">
        <w:t xml:space="preserve"> </w:t>
      </w:r>
    </w:p>
    <w:p w:rsidR="00BC3617" w:rsidRDefault="00BC3617" w:rsidP="00BC3617">
      <w:pPr>
        <w:ind w:left="360"/>
      </w:pPr>
      <w:r w:rsidRPr="00F211BD">
        <w:t>Limited parking is available on the grounds of the garden</w:t>
      </w:r>
      <w:r>
        <w:t>, and</w:t>
      </w:r>
      <w:r w:rsidRPr="00F211BD">
        <w:t xml:space="preserve"> on weekends</w:t>
      </w:r>
      <w:r>
        <w:t xml:space="preserve"> you can park</w:t>
      </w:r>
      <w:r w:rsidRPr="00F211BD">
        <w:t xml:space="preserve"> outside the gate along the street</w:t>
      </w:r>
      <w:r w:rsidR="00486CAD">
        <w:t xml:space="preserve"> or in the state parking garage across the street to the northeast</w:t>
      </w:r>
      <w:r w:rsidRPr="00F211BD">
        <w:t>.</w:t>
      </w:r>
      <w:r w:rsidR="00486CAD">
        <w:t xml:space="preserve"> However, you may not park in the lot immediately across from our entrance, which is reserved for the Criss Cole Rehabilitation Center (CCRC). That is a residential facility, and CCRC staff members and visitors come and go there seven days a week.</w:t>
      </w:r>
      <w:r>
        <w:t xml:space="preserve"> </w:t>
      </w:r>
    </w:p>
    <w:p w:rsidR="00817FA6" w:rsidRDefault="00817FA6" w:rsidP="009A07A7">
      <w:pPr>
        <w:pStyle w:val="Heading2"/>
      </w:pPr>
      <w:bookmarkStart w:id="37" w:name="_Toc420663170"/>
      <w:r>
        <w:t>Organic Requirements</w:t>
      </w:r>
      <w:bookmarkEnd w:id="37"/>
    </w:p>
    <w:p w:rsidR="00817FA6" w:rsidRPr="006A2A9C" w:rsidRDefault="00FE40B5" w:rsidP="00FD551E">
      <w:pPr>
        <w:spacing w:after="0"/>
        <w:ind w:left="360"/>
      </w:pPr>
      <w:r>
        <w:t>SCG</w:t>
      </w:r>
      <w:r w:rsidR="00817FA6" w:rsidRPr="006A2A9C">
        <w:t xml:space="preserve"> </w:t>
      </w:r>
      <w:r w:rsidR="00AB488F">
        <w:t>strives to follow organic guidelines</w:t>
      </w:r>
      <w:r w:rsidR="006A2A9C">
        <w:t xml:space="preserve">, and our </w:t>
      </w:r>
      <w:r w:rsidR="00AB488F">
        <w:t xml:space="preserve">members </w:t>
      </w:r>
      <w:r w:rsidR="006A2A9C">
        <w:t xml:space="preserve">must remember </w:t>
      </w:r>
      <w:r w:rsidR="00AB79C3">
        <w:br/>
      </w:r>
      <w:r w:rsidR="006A2A9C">
        <w:t>the following:</w:t>
      </w:r>
    </w:p>
    <w:p w:rsidR="00817FA6" w:rsidRPr="006A2A9C" w:rsidRDefault="00817FA6" w:rsidP="008A7E25">
      <w:pPr>
        <w:numPr>
          <w:ilvl w:val="0"/>
          <w:numId w:val="11"/>
        </w:numPr>
        <w:tabs>
          <w:tab w:val="left" w:pos="720"/>
        </w:tabs>
        <w:spacing w:after="120"/>
      </w:pPr>
      <w:r w:rsidRPr="006A2A9C">
        <w:t>F</w:t>
      </w:r>
      <w:r w:rsidR="006A2A9C" w:rsidRPr="006A2A9C">
        <w:t>or f</w:t>
      </w:r>
      <w:r w:rsidRPr="006A2A9C">
        <w:t>ertilizers, soil amendments, pesticides</w:t>
      </w:r>
      <w:r w:rsidR="006A2A9C" w:rsidRPr="006A2A9C">
        <w:t>, and herbicides,</w:t>
      </w:r>
      <w:r w:rsidRPr="006A2A9C">
        <w:t xml:space="preserve"> use only products approved for organic gardens. Check the labels or ask the merchant or your zone coordinator when in doubt. </w:t>
      </w:r>
    </w:p>
    <w:p w:rsidR="008A7E25" w:rsidRDefault="003C240D" w:rsidP="008A7E25">
      <w:pPr>
        <w:numPr>
          <w:ilvl w:val="0"/>
          <w:numId w:val="11"/>
        </w:numPr>
        <w:tabs>
          <w:tab w:val="left" w:pos="720"/>
        </w:tabs>
        <w:spacing w:after="0"/>
      </w:pPr>
      <w:r>
        <w:t xml:space="preserve">These </w:t>
      </w:r>
      <w:r w:rsidR="008A7E25">
        <w:t>materials are prohibited from being used or brought on-site:</w:t>
      </w:r>
    </w:p>
    <w:p w:rsidR="008A7E25" w:rsidRDefault="008A7E25" w:rsidP="008A7E25">
      <w:pPr>
        <w:numPr>
          <w:ilvl w:val="1"/>
          <w:numId w:val="11"/>
        </w:numPr>
        <w:tabs>
          <w:tab w:val="left" w:pos="1440"/>
        </w:tabs>
        <w:spacing w:after="60"/>
      </w:pPr>
      <w:r>
        <w:t>chemically treated lumber,</w:t>
      </w:r>
    </w:p>
    <w:p w:rsidR="008A7E25" w:rsidRDefault="008A7E25" w:rsidP="008A7E25">
      <w:pPr>
        <w:numPr>
          <w:ilvl w:val="1"/>
          <w:numId w:val="11"/>
        </w:numPr>
        <w:tabs>
          <w:tab w:val="left" w:pos="1440"/>
        </w:tabs>
        <w:spacing w:after="60"/>
      </w:pPr>
      <w:r w:rsidRPr="006A2A9C">
        <w:t>wood that has been treated for moisture resistance, usually known as “treated landscape timbers</w:t>
      </w:r>
      <w:r>
        <w:t>,” and</w:t>
      </w:r>
    </w:p>
    <w:p w:rsidR="008A7E25" w:rsidRDefault="008A7E25" w:rsidP="008A7E25">
      <w:pPr>
        <w:numPr>
          <w:ilvl w:val="1"/>
          <w:numId w:val="11"/>
        </w:numPr>
        <w:tabs>
          <w:tab w:val="left" w:pos="1440"/>
        </w:tabs>
        <w:spacing w:after="120"/>
      </w:pPr>
      <w:r>
        <w:t>railroad ties.</w:t>
      </w:r>
    </w:p>
    <w:p w:rsidR="00817FA6" w:rsidRPr="006A2A9C" w:rsidRDefault="008A7E25" w:rsidP="008A7E25">
      <w:pPr>
        <w:tabs>
          <w:tab w:val="left" w:pos="720"/>
        </w:tabs>
        <w:spacing w:after="120"/>
        <w:ind w:left="720"/>
      </w:pPr>
      <w:r>
        <w:t>These items</w:t>
      </w:r>
      <w:r w:rsidR="00817FA6" w:rsidRPr="006A2A9C">
        <w:t xml:space="preserve"> co</w:t>
      </w:r>
      <w:r>
        <w:t>ntain</w:t>
      </w:r>
      <w:r w:rsidR="006A2A9C" w:rsidRPr="006A2A9C">
        <w:t xml:space="preserve"> chemicals that are neuro</w:t>
      </w:r>
      <w:r w:rsidR="00817FA6" w:rsidRPr="006A2A9C">
        <w:t>toxins, leach into the soil, and can be absorbed by the r</w:t>
      </w:r>
      <w:r>
        <w:t>oot systems of your vegetables.</w:t>
      </w:r>
    </w:p>
    <w:p w:rsidR="00817FA6" w:rsidRDefault="00817FA6" w:rsidP="006A2A9C">
      <w:pPr>
        <w:numPr>
          <w:ilvl w:val="0"/>
          <w:numId w:val="11"/>
        </w:numPr>
        <w:tabs>
          <w:tab w:val="left" w:pos="720"/>
        </w:tabs>
        <w:spacing w:after="120"/>
      </w:pPr>
      <w:r w:rsidRPr="006A2A9C">
        <w:t xml:space="preserve">Coastal Bermuda hay </w:t>
      </w:r>
      <w:r w:rsidR="00DB1B84">
        <w:t>is not recommended for</w:t>
      </w:r>
      <w:r w:rsidRPr="006A2A9C">
        <w:t xml:space="preserve"> mulch</w:t>
      </w:r>
      <w:r w:rsidR="00DB1B84">
        <w:t>ing</w:t>
      </w:r>
      <w:r w:rsidR="00535C3E">
        <w:t>.</w:t>
      </w:r>
      <w:r w:rsidRPr="006A2A9C">
        <w:t xml:space="preserve"> </w:t>
      </w:r>
      <w:r w:rsidR="00AB488F">
        <w:t>It may possibly have been</w:t>
      </w:r>
      <w:r w:rsidR="009701BF">
        <w:t xml:space="preserve"> </w:t>
      </w:r>
      <w:r w:rsidR="00535C3E">
        <w:t xml:space="preserve">sprayed with </w:t>
      </w:r>
      <w:r w:rsidR="001A40D7">
        <w:t>the</w:t>
      </w:r>
      <w:r w:rsidR="00535C3E">
        <w:t xml:space="preserve"> weed killer Picloran (Grazon</w:t>
      </w:r>
      <w:r w:rsidR="009701BF">
        <w:t xml:space="preserve"> </w:t>
      </w:r>
      <w:r w:rsidR="00535C3E">
        <w:t xml:space="preserve">is a common brand). This chemical will contaminate the garden soil for several years, leaving the plot unusable. </w:t>
      </w:r>
      <w:r w:rsidRPr="006A2A9C">
        <w:t>Alfalfa hay is not at risk for this chemical and is a safe alternative.</w:t>
      </w:r>
    </w:p>
    <w:p w:rsidR="006A2A9C" w:rsidRPr="006A2A9C" w:rsidRDefault="006A2A9C" w:rsidP="006A2A9C">
      <w:pPr>
        <w:ind w:left="360"/>
      </w:pPr>
      <w:r>
        <w:t xml:space="preserve">For more information, see </w:t>
      </w:r>
      <w:hyperlink w:anchor="Appendix_I" w:history="1">
        <w:r w:rsidRPr="00415948">
          <w:rPr>
            <w:rStyle w:val="Hyperlink"/>
          </w:rPr>
          <w:t>Appendix I—Organic Gardening Basics</w:t>
        </w:r>
      </w:hyperlink>
      <w:r>
        <w:t>.</w:t>
      </w:r>
    </w:p>
    <w:p w:rsidR="00F572D9" w:rsidRDefault="00F572D9" w:rsidP="009A07A7">
      <w:pPr>
        <w:pStyle w:val="Heading2"/>
      </w:pPr>
      <w:bookmarkStart w:id="38" w:name="_Toc420663171"/>
      <w:r>
        <w:t>Pets</w:t>
      </w:r>
      <w:bookmarkEnd w:id="38"/>
    </w:p>
    <w:p w:rsidR="00F572D9" w:rsidRPr="00F211BD" w:rsidRDefault="00264FE8" w:rsidP="00F572D9">
      <w:pPr>
        <w:ind w:left="360"/>
      </w:pPr>
      <w:r>
        <w:rPr>
          <w:color w:val="000000"/>
        </w:rPr>
        <w:t>All pets must be on a leash and</w:t>
      </w:r>
      <w:r w:rsidR="00F572D9">
        <w:rPr>
          <w:color w:val="000000"/>
        </w:rPr>
        <w:t xml:space="preserve"> secured at all times. Dogs can do quick damage by running </w:t>
      </w:r>
      <w:r w:rsidR="00F572D9" w:rsidRPr="00F572D9">
        <w:t>through</w:t>
      </w:r>
      <w:r w:rsidR="00F572D9">
        <w:rPr>
          <w:color w:val="000000"/>
        </w:rPr>
        <w:t xml:space="preserve"> or digging in plots.</w:t>
      </w:r>
      <w:r w:rsidR="008A7E25">
        <w:rPr>
          <w:color w:val="000000"/>
        </w:rPr>
        <w:t xml:space="preserve"> Be sure to clean up after your pets.</w:t>
      </w:r>
    </w:p>
    <w:p w:rsidR="00BC3617" w:rsidRPr="00936E20" w:rsidRDefault="00BC3617" w:rsidP="009A07A7">
      <w:pPr>
        <w:pStyle w:val="Heading2"/>
      </w:pPr>
      <w:bookmarkStart w:id="39" w:name="_Restrooms"/>
      <w:bookmarkStart w:id="40" w:name="_Toc420663172"/>
      <w:bookmarkEnd w:id="39"/>
      <w:r w:rsidRPr="00936E20">
        <w:lastRenderedPageBreak/>
        <w:t>Restroom</w:t>
      </w:r>
      <w:r w:rsidR="0027202F">
        <w:t>s</w:t>
      </w:r>
      <w:bookmarkEnd w:id="40"/>
    </w:p>
    <w:p w:rsidR="00BC3617" w:rsidRPr="00F211BD" w:rsidRDefault="0027202F" w:rsidP="00BC3617">
      <w:pPr>
        <w:ind w:left="360"/>
      </w:pPr>
      <w:r>
        <w:t>Two</w:t>
      </w:r>
      <w:r w:rsidR="00BC3617">
        <w:t xml:space="preserve"> restroom</w:t>
      </w:r>
      <w:r>
        <w:t>s</w:t>
      </w:r>
      <w:r w:rsidR="00BC3617">
        <w:t xml:space="preserve"> for members </w:t>
      </w:r>
      <w:r>
        <w:t>are</w:t>
      </w:r>
      <w:r w:rsidR="00BC3617">
        <w:t xml:space="preserve"> a</w:t>
      </w:r>
      <w:r w:rsidR="00BC3617" w:rsidRPr="00F211BD">
        <w:t>vailable in the trailer.</w:t>
      </w:r>
      <w:r w:rsidR="00BC3617">
        <w:t xml:space="preserve"> </w:t>
      </w:r>
      <w:r>
        <w:t>One is on the north end near the office, and the other is near the south end</w:t>
      </w:r>
      <w:r w:rsidR="004D2F74">
        <w:t>,</w:t>
      </w:r>
      <w:r>
        <w:t xml:space="preserve"> off the library. </w:t>
      </w:r>
      <w:r w:rsidR="00BC3617" w:rsidRPr="00F211BD">
        <w:t>We have no cleaning service</w:t>
      </w:r>
      <w:r w:rsidR="00BC3617">
        <w:t>, so p</w:t>
      </w:r>
      <w:r w:rsidR="00BC3617" w:rsidRPr="00F211BD">
        <w:t xml:space="preserve">lease </w:t>
      </w:r>
      <w:r w:rsidR="00F572D9">
        <w:t>leave the restroom clean</w:t>
      </w:r>
      <w:r w:rsidR="00BC3617" w:rsidRPr="00F211BD">
        <w:t>.</w:t>
      </w:r>
    </w:p>
    <w:p w:rsidR="00BC3617" w:rsidRPr="00936E20" w:rsidRDefault="00BC3617" w:rsidP="009A07A7">
      <w:pPr>
        <w:pStyle w:val="Heading2"/>
      </w:pPr>
      <w:bookmarkStart w:id="41" w:name="_Toc420663173"/>
      <w:r w:rsidRPr="00936E20">
        <w:t>Rocks</w:t>
      </w:r>
      <w:bookmarkEnd w:id="41"/>
    </w:p>
    <w:p w:rsidR="00BC3617" w:rsidRPr="00F211BD" w:rsidRDefault="00BC3617" w:rsidP="00BC3617">
      <w:pPr>
        <w:ind w:left="360"/>
      </w:pPr>
      <w:r w:rsidRPr="00F211BD">
        <w:t xml:space="preserve">If </w:t>
      </w:r>
      <w:r>
        <w:t xml:space="preserve">you need to discard </w:t>
      </w:r>
      <w:r w:rsidR="00375972" w:rsidRPr="00F211BD">
        <w:t xml:space="preserve">small </w:t>
      </w:r>
      <w:r>
        <w:t>rocks</w:t>
      </w:r>
      <w:r w:rsidRPr="00F211BD">
        <w:t>, place</w:t>
      </w:r>
      <w:r>
        <w:t xml:space="preserve"> them</w:t>
      </w:r>
      <w:r w:rsidRPr="00F211BD">
        <w:t xml:space="preserve"> in the roads.</w:t>
      </w:r>
      <w:r>
        <w:t xml:space="preserve"> </w:t>
      </w:r>
      <w:r w:rsidRPr="00F211BD">
        <w:t>Larger rocks may be reused by others for edging plots.</w:t>
      </w:r>
      <w:r>
        <w:t xml:space="preserve"> </w:t>
      </w:r>
      <w:r w:rsidRPr="00F211BD">
        <w:t>Place those in the “free” area in front of the toolshed.</w:t>
      </w:r>
      <w:r>
        <w:t xml:space="preserve"> Do not place</w:t>
      </w:r>
      <w:r w:rsidRPr="00F211BD">
        <w:t xml:space="preserve"> rocks in areas that will be mowed.</w:t>
      </w:r>
    </w:p>
    <w:p w:rsidR="00F572D9" w:rsidRPr="00936E20" w:rsidRDefault="00F572D9" w:rsidP="009A07A7">
      <w:pPr>
        <w:pStyle w:val="Heading2"/>
      </w:pPr>
      <w:bookmarkStart w:id="42" w:name="_Toc420663174"/>
      <w:r w:rsidRPr="00936E20">
        <w:t>Security</w:t>
      </w:r>
      <w:bookmarkEnd w:id="42"/>
    </w:p>
    <w:p w:rsidR="00F572D9" w:rsidRPr="00F211BD" w:rsidRDefault="00F572D9" w:rsidP="00F572D9">
      <w:pPr>
        <w:ind w:left="360"/>
      </w:pPr>
      <w:r w:rsidRPr="00F211BD">
        <w:t>The last person out of the garden</w:t>
      </w:r>
      <w:r w:rsidR="00AB488F">
        <w:t xml:space="preserve"> at the end of the day</w:t>
      </w:r>
      <w:r w:rsidRPr="00F211BD">
        <w:t xml:space="preserve"> must lock the trailer, toolshed</w:t>
      </w:r>
      <w:r>
        <w:t>,</w:t>
      </w:r>
      <w:r w:rsidRPr="00F211BD">
        <w:t xml:space="preserve"> and gate.</w:t>
      </w:r>
      <w:r>
        <w:t xml:space="preserve"> </w:t>
      </w:r>
      <w:r w:rsidR="00002B88">
        <w:t xml:space="preserve">Each has a combination lock; ask your zone coordinator for the combination. </w:t>
      </w:r>
      <w:r w:rsidRPr="00F211BD">
        <w:t xml:space="preserve">We have had theft in the past. </w:t>
      </w:r>
    </w:p>
    <w:p w:rsidR="00F572D9" w:rsidRPr="00936E20" w:rsidRDefault="00F572D9" w:rsidP="009A07A7">
      <w:pPr>
        <w:pStyle w:val="Heading2"/>
      </w:pPr>
      <w:bookmarkStart w:id="43" w:name="_Toc420663175"/>
      <w:r w:rsidRPr="00936E20">
        <w:t>Service Hours</w:t>
      </w:r>
      <w:bookmarkEnd w:id="43"/>
    </w:p>
    <w:p w:rsidR="00F572D9" w:rsidRDefault="00F572D9" w:rsidP="00F572D9">
      <w:pPr>
        <w:ind w:left="360"/>
      </w:pPr>
      <w:r>
        <w:t xml:space="preserve">As </w:t>
      </w:r>
      <w:r w:rsidR="008A7E25">
        <w:t>stated</w:t>
      </w:r>
      <w:r>
        <w:t xml:space="preserve"> in the </w:t>
      </w:r>
      <w:r w:rsidRPr="00091213">
        <w:rPr>
          <w:i/>
        </w:rPr>
        <w:t>Site Rules</w:t>
      </w:r>
      <w:r>
        <w:t xml:space="preserve">, </w:t>
      </w:r>
      <w:r w:rsidR="00AB488F">
        <w:t>y</w:t>
      </w:r>
      <w:r w:rsidRPr="00F211BD">
        <w:t>ou must work service hours to contribute to</w:t>
      </w:r>
      <w:r>
        <w:t xml:space="preserve"> the operation of the garden. Be sure to</w:t>
      </w:r>
      <w:r w:rsidRPr="00F211BD">
        <w:t xml:space="preserve"> record </w:t>
      </w:r>
      <w:r>
        <w:t>your</w:t>
      </w:r>
      <w:r w:rsidRPr="00F211BD">
        <w:t xml:space="preserve"> hours online in the </w:t>
      </w:r>
      <w:hyperlink r:id="rId34" w:history="1">
        <w:r w:rsidRPr="0064485D">
          <w:rPr>
            <w:rStyle w:val="Hyperlink"/>
          </w:rPr>
          <w:t>Virtual Green Binder</w:t>
        </w:r>
      </w:hyperlink>
      <w:r w:rsidR="008A7E25" w:rsidRPr="008A7E25">
        <w:t xml:space="preserve"> before the end of the </w:t>
      </w:r>
      <w:r w:rsidR="00AB488F">
        <w:t>season</w:t>
      </w:r>
      <w:r w:rsidR="00AB488F" w:rsidRPr="008A7E25">
        <w:t xml:space="preserve"> </w:t>
      </w:r>
      <w:r w:rsidR="008A7E25" w:rsidRPr="008A7E25">
        <w:t>(</w:t>
      </w:r>
      <w:r w:rsidR="00C47DCC">
        <w:t>Dec. 31</w:t>
      </w:r>
      <w:r w:rsidR="008A7E25" w:rsidRPr="008A7E25">
        <w:t xml:space="preserve"> or </w:t>
      </w:r>
      <w:r w:rsidR="00C47DCC">
        <w:t xml:space="preserve">Jun. </w:t>
      </w:r>
      <w:r w:rsidR="008A7E25" w:rsidRPr="008A7E25">
        <w:t>30)</w:t>
      </w:r>
      <w:r w:rsidRPr="00F211BD">
        <w:t>.</w:t>
      </w:r>
      <w:r>
        <w:t xml:space="preserve"> You will be billed for any unworked service hours. </w:t>
      </w:r>
    </w:p>
    <w:p w:rsidR="00F572D9" w:rsidRDefault="00F572D9" w:rsidP="00F572D9">
      <w:pPr>
        <w:ind w:left="360"/>
      </w:pPr>
      <w:r w:rsidRPr="000C41E4">
        <w:rPr>
          <w:b/>
        </w:rPr>
        <w:t>Note</w:t>
      </w:r>
      <w:r>
        <w:t xml:space="preserve">: </w:t>
      </w:r>
      <w:r>
        <w:rPr>
          <w:color w:val="000000"/>
        </w:rPr>
        <w:t xml:space="preserve">You are encouraged to begin </w:t>
      </w:r>
      <w:r w:rsidR="00E41318">
        <w:rPr>
          <w:color w:val="000000"/>
        </w:rPr>
        <w:t>your</w:t>
      </w:r>
      <w:r>
        <w:rPr>
          <w:color w:val="000000"/>
        </w:rPr>
        <w:t xml:space="preserve"> service hours early each </w:t>
      </w:r>
      <w:r w:rsidR="00AB488F">
        <w:rPr>
          <w:color w:val="000000"/>
        </w:rPr>
        <w:t xml:space="preserve">season </w:t>
      </w:r>
      <w:r>
        <w:rPr>
          <w:color w:val="000000"/>
        </w:rPr>
        <w:t xml:space="preserve">rather than trying to earn them all in the last month. </w:t>
      </w:r>
      <w:r w:rsidR="00E41318">
        <w:t>As</w:t>
      </w:r>
      <w:r>
        <w:t xml:space="preserve"> the deadline</w:t>
      </w:r>
      <w:r w:rsidR="00E41318">
        <w:t xml:space="preserve"> </w:t>
      </w:r>
      <w:r w:rsidR="004555E3">
        <w:t>nears</w:t>
      </w:r>
      <w:r>
        <w:t xml:space="preserve">, procrastinators </w:t>
      </w:r>
      <w:r w:rsidR="00E41318">
        <w:t>scramble</w:t>
      </w:r>
      <w:r>
        <w:t xml:space="preserve"> to complete their hours</w:t>
      </w:r>
      <w:r w:rsidR="00363A4F">
        <w:t>,</w:t>
      </w:r>
      <w:r>
        <w:t xml:space="preserve"> and </w:t>
      </w:r>
      <w:r w:rsidR="004555E3">
        <w:t xml:space="preserve">few </w:t>
      </w:r>
      <w:r w:rsidR="00C47DCC">
        <w:t>useful</w:t>
      </w:r>
      <w:r w:rsidR="00E41318">
        <w:t xml:space="preserve"> </w:t>
      </w:r>
      <w:r>
        <w:t>tasks</w:t>
      </w:r>
      <w:r w:rsidR="00363A4F">
        <w:t xml:space="preserve"> remain</w:t>
      </w:r>
      <w:r>
        <w:t xml:space="preserve"> to </w:t>
      </w:r>
      <w:r w:rsidR="00E41318">
        <w:t>do</w:t>
      </w:r>
      <w:r>
        <w:t>.</w:t>
      </w:r>
      <w:r w:rsidR="00A83CE4">
        <w:t xml:space="preserve"> </w:t>
      </w:r>
      <w:r w:rsidR="00AB488F" w:rsidRPr="00437FBC">
        <w:t>Tasks performed near the deadline tend to not benefit the garden</w:t>
      </w:r>
      <w:r w:rsidR="00AB488F">
        <w:t>.</w:t>
      </w:r>
    </w:p>
    <w:p w:rsidR="00F572D9" w:rsidRDefault="00F572D9" w:rsidP="00F572D9">
      <w:pPr>
        <w:ind w:left="360"/>
      </w:pPr>
      <w:r>
        <w:t>Many</w:t>
      </w:r>
      <w:r w:rsidRPr="00F211BD">
        <w:t xml:space="preserve"> types of jobs, </w:t>
      </w:r>
      <w:r w:rsidR="00AB488F">
        <w:t>some</w:t>
      </w:r>
      <w:r w:rsidR="00AB488F" w:rsidRPr="00F211BD">
        <w:t xml:space="preserve"> </w:t>
      </w:r>
      <w:r w:rsidRPr="00F211BD">
        <w:t>of which do not require strenuous exertion, count toward service hours</w:t>
      </w:r>
      <w:r>
        <w:t>,</w:t>
      </w:r>
      <w:r w:rsidRPr="00F211BD">
        <w:t xml:space="preserve"> but typical work includes mowing, weeding</w:t>
      </w:r>
      <w:r w:rsidR="00AB488F">
        <w:t>,</w:t>
      </w:r>
      <w:r w:rsidRPr="00F211BD">
        <w:t xml:space="preserve"> </w:t>
      </w:r>
      <w:r w:rsidR="00AB488F">
        <w:t>and</w:t>
      </w:r>
      <w:r w:rsidRPr="00F211BD">
        <w:t xml:space="preserve"> cleaning.</w:t>
      </w:r>
      <w:r>
        <w:t xml:space="preserve"> </w:t>
      </w:r>
    </w:p>
    <w:p w:rsidR="00F572D9" w:rsidRDefault="00F572D9" w:rsidP="00F572D9">
      <w:pPr>
        <w:ind w:left="360"/>
      </w:pPr>
      <w:r>
        <w:t xml:space="preserve">You may consult the </w:t>
      </w:r>
      <w:hyperlink r:id="rId35" w:history="1">
        <w:r w:rsidRPr="0064485D">
          <w:rPr>
            <w:rStyle w:val="Hyperlink"/>
          </w:rPr>
          <w:t>Service Hours Guide</w:t>
        </w:r>
      </w:hyperlink>
      <w:r w:rsidRPr="00F211BD">
        <w:t xml:space="preserve"> on the website</w:t>
      </w:r>
      <w:r>
        <w:t xml:space="preserve"> or your zone coordinator</w:t>
      </w:r>
      <w:r w:rsidRPr="00F211BD">
        <w:t xml:space="preserve"> </w:t>
      </w:r>
      <w:r w:rsidR="00AB488F">
        <w:t>or a board member</w:t>
      </w:r>
      <w:r w:rsidR="00AB488F" w:rsidRPr="00F211BD">
        <w:t xml:space="preserve"> </w:t>
      </w:r>
      <w:r w:rsidRPr="00F211BD">
        <w:t xml:space="preserve">for volunteer opportunities </w:t>
      </w:r>
      <w:r>
        <w:t>that</w:t>
      </w:r>
      <w:r w:rsidRPr="00F211BD">
        <w:t xml:space="preserve"> qualify as service hours.</w:t>
      </w:r>
      <w:r>
        <w:t xml:space="preserve"> </w:t>
      </w:r>
    </w:p>
    <w:p w:rsidR="00F572D9" w:rsidRPr="00F211BD" w:rsidRDefault="00F572D9" w:rsidP="00F572D9">
      <w:pPr>
        <w:ind w:left="360"/>
      </w:pPr>
      <w:r>
        <w:t>Additionally,</w:t>
      </w:r>
      <w:r w:rsidRPr="00F211BD">
        <w:t xml:space="preserve"> </w:t>
      </w:r>
      <w:r w:rsidR="00AC2CB0">
        <w:t xml:space="preserve">each plot is assessed </w:t>
      </w:r>
      <w:r>
        <w:t xml:space="preserve">one </w:t>
      </w:r>
      <w:r w:rsidR="00AC2CB0">
        <w:t xml:space="preserve">hour of service to </w:t>
      </w:r>
      <w:r>
        <w:t>TSBVI</w:t>
      </w:r>
      <w:r w:rsidR="00AB488F">
        <w:t xml:space="preserve"> per season</w:t>
      </w:r>
      <w:r w:rsidRPr="00F211BD">
        <w:t>.</w:t>
      </w:r>
      <w:r>
        <w:t xml:space="preserve"> </w:t>
      </w:r>
      <w:r w:rsidRPr="00F211BD">
        <w:t xml:space="preserve">That hour </w:t>
      </w:r>
      <w:r>
        <w:t>supports</w:t>
      </w:r>
      <w:r w:rsidRPr="00F211BD">
        <w:t xml:space="preserve"> TSBVI and</w:t>
      </w:r>
      <w:r>
        <w:t xml:space="preserve"> nurtures</w:t>
      </w:r>
      <w:r w:rsidR="00F1546A">
        <w:t xml:space="preserve"> our garden’</w:t>
      </w:r>
      <w:r w:rsidRPr="00F211BD">
        <w:t xml:space="preserve">s relationship with </w:t>
      </w:r>
      <w:r w:rsidR="00AE41B5">
        <w:t>the</w:t>
      </w:r>
      <w:r w:rsidRPr="00F211BD">
        <w:t xml:space="preserve"> school.</w:t>
      </w:r>
      <w:r>
        <w:t xml:space="preserve"> </w:t>
      </w:r>
      <w:r w:rsidRPr="00F211BD">
        <w:t>The list of tasks that count toward this hour is also available on the website.</w:t>
      </w:r>
    </w:p>
    <w:p w:rsidR="00F572D9" w:rsidRPr="00936E20" w:rsidRDefault="00F572D9" w:rsidP="009A07A7">
      <w:pPr>
        <w:pStyle w:val="Heading2"/>
      </w:pPr>
      <w:bookmarkStart w:id="44" w:name="_Toc420663176"/>
      <w:r w:rsidRPr="00936E20">
        <w:t>Workdays</w:t>
      </w:r>
      <w:bookmarkEnd w:id="44"/>
    </w:p>
    <w:p w:rsidR="00F572D9" w:rsidRDefault="00F572D9" w:rsidP="00F572D9">
      <w:pPr>
        <w:ind w:left="360"/>
      </w:pPr>
      <w:r w:rsidRPr="00F211BD">
        <w:t>You may work toward</w:t>
      </w:r>
      <w:r w:rsidR="005F3699">
        <w:t xml:space="preserve"> </w:t>
      </w:r>
      <w:r w:rsidRPr="00F211BD">
        <w:t>your hours at your convenience, but scheduled workdays are provided to make it easier.</w:t>
      </w:r>
      <w:r>
        <w:t xml:space="preserve"> </w:t>
      </w:r>
      <w:r w:rsidR="00AE41B5">
        <w:t>W</w:t>
      </w:r>
      <w:r w:rsidRPr="00F211BD">
        <w:t xml:space="preserve">orkdays </w:t>
      </w:r>
      <w:r>
        <w:t xml:space="preserve">are </w:t>
      </w:r>
      <w:r w:rsidR="00C47DCC">
        <w:t>used</w:t>
      </w:r>
      <w:r>
        <w:t xml:space="preserve"> for garden</w:t>
      </w:r>
      <w:r w:rsidRPr="00F211BD">
        <w:t xml:space="preserve"> clean-up as well as </w:t>
      </w:r>
      <w:r w:rsidR="00AE41B5">
        <w:t xml:space="preserve">for </w:t>
      </w:r>
      <w:r w:rsidRPr="00F211BD">
        <w:t xml:space="preserve">projects that may require instruction or assistance, such as work on machinery and tools. Workdays also allow us to work as a gardening community on projects that require </w:t>
      </w:r>
      <w:r w:rsidR="00C47DCC">
        <w:t>many</w:t>
      </w:r>
      <w:r w:rsidRPr="00F211BD">
        <w:t xml:space="preserve"> people.</w:t>
      </w:r>
      <w:r>
        <w:t xml:space="preserve"> The </w:t>
      </w:r>
      <w:r w:rsidRPr="00221BD9">
        <w:rPr>
          <w:i/>
        </w:rPr>
        <w:t xml:space="preserve">Weekly </w:t>
      </w:r>
      <w:r w:rsidR="006A1F5A">
        <w:rPr>
          <w:i/>
        </w:rPr>
        <w:t>Wee</w:t>
      </w:r>
      <w:r w:rsidRPr="00221BD9">
        <w:rPr>
          <w:i/>
        </w:rPr>
        <w:t>der</w:t>
      </w:r>
      <w:r>
        <w:t xml:space="preserve"> and zone coordinators send</w:t>
      </w:r>
      <w:r w:rsidRPr="00F211BD">
        <w:t xml:space="preserve"> </w:t>
      </w:r>
      <w:r w:rsidR="00C47DCC">
        <w:t xml:space="preserve">out </w:t>
      </w:r>
      <w:r w:rsidRPr="00F211BD">
        <w:t>announcements about dates and types of work that need</w:t>
      </w:r>
      <w:r>
        <w:t>s</w:t>
      </w:r>
      <w:r w:rsidRPr="00F211BD">
        <w:t xml:space="preserve"> to be done.</w:t>
      </w:r>
    </w:p>
    <w:p w:rsidR="00F572D9" w:rsidRPr="00936E20" w:rsidRDefault="005F3699" w:rsidP="009A07A7">
      <w:pPr>
        <w:pStyle w:val="Heading2"/>
      </w:pPr>
      <w:r>
        <w:br w:type="page"/>
      </w:r>
      <w:bookmarkStart w:id="45" w:name="_Toc420663177"/>
      <w:r w:rsidR="00F572D9" w:rsidRPr="00936E20">
        <w:lastRenderedPageBreak/>
        <w:t>Water, Watering</w:t>
      </w:r>
      <w:r w:rsidR="00F572D9">
        <w:t>,</w:t>
      </w:r>
      <w:r w:rsidR="00F572D9" w:rsidRPr="00936E20">
        <w:t xml:space="preserve"> and Hoses</w:t>
      </w:r>
      <w:bookmarkEnd w:id="45"/>
    </w:p>
    <w:p w:rsidR="00F572D9" w:rsidRDefault="00AE41B5" w:rsidP="00F572D9">
      <w:pPr>
        <w:ind w:left="360"/>
      </w:pPr>
      <w:r>
        <w:t>Our</w:t>
      </w:r>
      <w:r w:rsidR="00F572D9" w:rsidRPr="00F211BD">
        <w:t xml:space="preserve"> water bill consumes a major portion of our budget.</w:t>
      </w:r>
      <w:r w:rsidR="00F572D9">
        <w:t xml:space="preserve"> </w:t>
      </w:r>
      <w:r w:rsidR="00F572D9" w:rsidRPr="00F211BD">
        <w:t xml:space="preserve">We strive to </w:t>
      </w:r>
      <w:r w:rsidR="00F572D9">
        <w:t>conserve</w:t>
      </w:r>
      <w:r w:rsidR="00F572D9" w:rsidRPr="00F211BD">
        <w:t xml:space="preserve"> water while keeping in mind that a garden needs water.</w:t>
      </w:r>
      <w:r w:rsidR="00F572D9">
        <w:t xml:space="preserve"> </w:t>
      </w:r>
      <w:r w:rsidR="00F572D9" w:rsidRPr="00F211BD">
        <w:t>Growing vegetables is not a xeriscape activity.</w:t>
      </w:r>
      <w:r w:rsidR="00F572D9">
        <w:t xml:space="preserve"> </w:t>
      </w:r>
    </w:p>
    <w:p w:rsidR="00F572D9" w:rsidRPr="00F211BD" w:rsidRDefault="006A1F5A" w:rsidP="00F572D9">
      <w:pPr>
        <w:spacing w:after="0"/>
        <w:ind w:left="360"/>
      </w:pPr>
      <w:r>
        <w:t>Remember</w:t>
      </w:r>
      <w:r w:rsidR="00F572D9" w:rsidRPr="00F211BD">
        <w:t xml:space="preserve"> the following when watering:</w:t>
      </w:r>
    </w:p>
    <w:p w:rsidR="00F572D9" w:rsidRPr="00F211BD" w:rsidRDefault="00F572D9" w:rsidP="00F572D9">
      <w:pPr>
        <w:numPr>
          <w:ilvl w:val="0"/>
          <w:numId w:val="11"/>
        </w:numPr>
        <w:tabs>
          <w:tab w:val="left" w:pos="720"/>
        </w:tabs>
        <w:spacing w:after="120"/>
      </w:pPr>
      <w:r w:rsidRPr="00F211BD">
        <w:t>Mulch</w:t>
      </w:r>
      <w:r>
        <w:t xml:space="preserve"> </w:t>
      </w:r>
      <w:r w:rsidRPr="00F211BD">
        <w:t>hold</w:t>
      </w:r>
      <w:r>
        <w:t>s</w:t>
      </w:r>
      <w:r w:rsidRPr="00F211BD">
        <w:t xml:space="preserve"> moisture in and reduces need for watering.</w:t>
      </w:r>
      <w:r>
        <w:t xml:space="preserve"> </w:t>
      </w:r>
      <w:r>
        <w:rPr>
          <w:color w:val="000000"/>
        </w:rPr>
        <w:t>Alfalfa hay, leaves, pine needles, and grass clippings work well.</w:t>
      </w:r>
    </w:p>
    <w:p w:rsidR="00F572D9" w:rsidRPr="00F211BD" w:rsidRDefault="00F572D9" w:rsidP="00F572D9">
      <w:pPr>
        <w:numPr>
          <w:ilvl w:val="0"/>
          <w:numId w:val="11"/>
        </w:numPr>
        <w:tabs>
          <w:tab w:val="left" w:pos="720"/>
        </w:tabs>
        <w:spacing w:after="120"/>
      </w:pPr>
      <w:r>
        <w:t>R</w:t>
      </w:r>
      <w:r w:rsidRPr="00F211BD">
        <w:t>epo</w:t>
      </w:r>
      <w:r>
        <w:t>rt plumbing leaks immediately</w:t>
      </w:r>
      <w:r w:rsidR="009D1FEE">
        <w:t xml:space="preserve"> to </w:t>
      </w:r>
      <w:hyperlink r:id="rId36" w:history="1">
        <w:r w:rsidR="009D1FEE" w:rsidRPr="00FC556B">
          <w:rPr>
            <w:rStyle w:val="Hyperlink"/>
          </w:rPr>
          <w:t>water leak and critter control</w:t>
        </w:r>
      </w:hyperlink>
      <w:r>
        <w:t xml:space="preserve">. </w:t>
      </w:r>
      <w:r w:rsidRPr="00F211BD">
        <w:t xml:space="preserve">Replace hose washers </w:t>
      </w:r>
      <w:r>
        <w:t xml:space="preserve">and repair or replace leaky hoses </w:t>
      </w:r>
      <w:r w:rsidRPr="00F211BD">
        <w:t>as needed.</w:t>
      </w:r>
    </w:p>
    <w:p w:rsidR="00F572D9" w:rsidRDefault="00F572D9" w:rsidP="00F572D9">
      <w:pPr>
        <w:numPr>
          <w:ilvl w:val="0"/>
          <w:numId w:val="11"/>
        </w:numPr>
        <w:tabs>
          <w:tab w:val="left" w:pos="720"/>
        </w:tabs>
        <w:spacing w:after="120"/>
      </w:pPr>
      <w:r>
        <w:t xml:space="preserve">The </w:t>
      </w:r>
      <w:r w:rsidRPr="00F211BD">
        <w:t xml:space="preserve">preferred method of watering is </w:t>
      </w:r>
      <w:r>
        <w:t xml:space="preserve">using </w:t>
      </w:r>
      <w:r w:rsidRPr="00F211BD">
        <w:t xml:space="preserve">soaker hoses followed by drip irrigation. </w:t>
      </w:r>
      <w:r>
        <w:t xml:space="preserve">Sprinklers are </w:t>
      </w:r>
      <w:r w:rsidRPr="00F211BD">
        <w:t xml:space="preserve">not allowed at </w:t>
      </w:r>
      <w:r w:rsidR="00FE40B5">
        <w:t>SCG</w:t>
      </w:r>
      <w:r w:rsidRPr="00F211BD">
        <w:t>.</w:t>
      </w:r>
    </w:p>
    <w:p w:rsidR="00F572D9" w:rsidRDefault="00F572D9" w:rsidP="00F572D9">
      <w:pPr>
        <w:numPr>
          <w:ilvl w:val="0"/>
          <w:numId w:val="11"/>
        </w:numPr>
        <w:tabs>
          <w:tab w:val="left" w:pos="720"/>
        </w:tabs>
        <w:spacing w:after="120"/>
      </w:pPr>
      <w:r>
        <w:rPr>
          <w:color w:val="000000"/>
        </w:rPr>
        <w:t>Deeper, less frequent watering, rather than shallow, frequent watering, produces better root systems that can support the plants in drought and heat conditions</w:t>
      </w:r>
      <w:r w:rsidR="004E7D87">
        <w:rPr>
          <w:color w:val="000000"/>
        </w:rPr>
        <w:t>.</w:t>
      </w:r>
    </w:p>
    <w:p w:rsidR="00F572D9" w:rsidRPr="00F211BD" w:rsidRDefault="00F572D9" w:rsidP="00F572D9">
      <w:pPr>
        <w:numPr>
          <w:ilvl w:val="0"/>
          <w:numId w:val="11"/>
        </w:numPr>
        <w:tabs>
          <w:tab w:val="left" w:pos="720"/>
        </w:tabs>
      </w:pPr>
      <w:r>
        <w:rPr>
          <w:color w:val="000000"/>
        </w:rPr>
        <w:t>Water only when you are present; never leave</w:t>
      </w:r>
      <w:r w:rsidR="00B9336C">
        <w:rPr>
          <w:color w:val="000000"/>
        </w:rPr>
        <w:t xml:space="preserve"> running water hoses unattended</w:t>
      </w:r>
      <w:r w:rsidR="003C55D0">
        <w:rPr>
          <w:color w:val="000000"/>
        </w:rPr>
        <w:t>,</w:t>
      </w:r>
      <w:r w:rsidR="00B9336C">
        <w:rPr>
          <w:color w:val="000000"/>
        </w:rPr>
        <w:t xml:space="preserve"> </w:t>
      </w:r>
      <w:r w:rsidR="003C55D0">
        <w:rPr>
          <w:color w:val="000000"/>
        </w:rPr>
        <w:t>e</w:t>
      </w:r>
      <w:r w:rsidR="00B9336C">
        <w:rPr>
          <w:color w:val="000000"/>
        </w:rPr>
        <w:t>xcept for</w:t>
      </w:r>
      <w:r>
        <w:rPr>
          <w:color w:val="000000"/>
        </w:rPr>
        <w:t xml:space="preserve"> soaker hoses</w:t>
      </w:r>
      <w:r w:rsidR="003C55D0">
        <w:rPr>
          <w:color w:val="000000"/>
        </w:rPr>
        <w:t xml:space="preserve">, which may be left on </w:t>
      </w:r>
      <w:r w:rsidR="00C47DCC">
        <w:rPr>
          <w:color w:val="000000"/>
        </w:rPr>
        <w:t xml:space="preserve">unattended </w:t>
      </w:r>
      <w:r w:rsidR="003C55D0">
        <w:rPr>
          <w:color w:val="000000"/>
        </w:rPr>
        <w:t xml:space="preserve">during daylight hours for no more than three hours </w:t>
      </w:r>
      <w:r w:rsidR="00C47DCC">
        <w:rPr>
          <w:color w:val="000000"/>
        </w:rPr>
        <w:t xml:space="preserve">and </w:t>
      </w:r>
      <w:r w:rsidR="003C55D0">
        <w:rPr>
          <w:color w:val="000000"/>
        </w:rPr>
        <w:t>at low pressure</w:t>
      </w:r>
      <w:r>
        <w:rPr>
          <w:color w:val="000000"/>
        </w:rPr>
        <w:t>.</w:t>
      </w:r>
    </w:p>
    <w:p w:rsidR="00F572D9" w:rsidRDefault="00FE40B5" w:rsidP="00F572D9">
      <w:pPr>
        <w:ind w:left="360"/>
      </w:pPr>
      <w:r>
        <w:t>SCG</w:t>
      </w:r>
      <w:r w:rsidR="00F572D9">
        <w:t xml:space="preserve"> maintains plumbing at the water stations, but the </w:t>
      </w:r>
      <w:r w:rsidR="00DF7AAA">
        <w:t>members</w:t>
      </w:r>
      <w:r w:rsidR="00F572D9">
        <w:t xml:space="preserve"> must supply hoses. Be sure to keep hoses </w:t>
      </w:r>
      <w:r w:rsidR="00F572D9" w:rsidRPr="00F211BD">
        <w:t>out of the path</w:t>
      </w:r>
      <w:r w:rsidR="00F572D9">
        <w:t>s to prevent tripping hazards</w:t>
      </w:r>
      <w:r w:rsidR="00F572D9" w:rsidRPr="00F211BD">
        <w:t>.</w:t>
      </w:r>
      <w:r w:rsidR="00F572D9">
        <w:t xml:space="preserve"> When hoses are not being used, they should be r</w:t>
      </w:r>
      <w:r w:rsidR="00F572D9" w:rsidRPr="00F211BD">
        <w:t xml:space="preserve">olled in the plots or </w:t>
      </w:r>
      <w:r w:rsidR="00F572D9">
        <w:t xml:space="preserve">hung </w:t>
      </w:r>
      <w:r w:rsidR="00F572D9" w:rsidRPr="00F211BD">
        <w:t>on the racks.</w:t>
      </w:r>
    </w:p>
    <w:p w:rsidR="00F572D9" w:rsidRDefault="00AB488F" w:rsidP="00F572D9">
      <w:pPr>
        <w:ind w:left="360"/>
      </w:pPr>
      <w:r>
        <w:t>Moisture meters</w:t>
      </w:r>
      <w:r w:rsidR="00F572D9">
        <w:t xml:space="preserve"> provided in the toolshed help you determine when your soil is dry and needs water. This helps prevent unnecessary watering. </w:t>
      </w:r>
      <w:r w:rsidR="00400664">
        <w:t>Please follow the i</w:t>
      </w:r>
      <w:r w:rsidR="00F572D9">
        <w:t>nstructions provided</w:t>
      </w:r>
      <w:r>
        <w:t>, and return the meter to the toolshed when you are finished</w:t>
      </w:r>
      <w:r w:rsidR="00F572D9">
        <w:t>.</w:t>
      </w:r>
    </w:p>
    <w:p w:rsidR="00F572D9" w:rsidRPr="00A32226" w:rsidRDefault="00F572D9" w:rsidP="00A32226">
      <w:pPr>
        <w:pStyle w:val="NoSpacing"/>
        <w:ind w:left="720" w:right="720"/>
        <w:jc w:val="center"/>
        <w:rPr>
          <w:rFonts w:ascii="Bookman Old Style" w:hAnsi="Bookman Old Style"/>
          <w:color w:val="000000"/>
          <w:kern w:val="36"/>
          <w:sz w:val="28"/>
          <w:szCs w:val="28"/>
        </w:rPr>
      </w:pPr>
      <w:r w:rsidRPr="00A32226">
        <w:rPr>
          <w:rFonts w:ascii="Bookman Old Style" w:hAnsi="Bookman Old Style"/>
          <w:color w:val="000000"/>
          <w:kern w:val="36"/>
          <w:sz w:val="28"/>
          <w:szCs w:val="28"/>
        </w:rPr>
        <w:sym w:font="Wingdings" w:char="F098"/>
      </w:r>
    </w:p>
    <w:p w:rsidR="00F572D9" w:rsidRPr="0032167E" w:rsidRDefault="00A83CE4" w:rsidP="00F572D9">
      <w:pPr>
        <w:pStyle w:val="NoSpacing"/>
        <w:ind w:left="720" w:right="720"/>
        <w:rPr>
          <w:rFonts w:ascii="Bookman Old Style" w:hAnsi="Bookman Old Style"/>
          <w:i/>
          <w:color w:val="000000"/>
          <w:kern w:val="36"/>
        </w:rPr>
      </w:pPr>
      <w:r>
        <w:rPr>
          <w:rFonts w:ascii="Bookman Old Style" w:hAnsi="Bookman Old Style"/>
          <w:i/>
          <w:color w:val="000000"/>
          <w:kern w:val="36"/>
        </w:rPr>
        <w:t>“</w:t>
      </w:r>
      <w:r w:rsidR="00F572D9" w:rsidRPr="0032167E">
        <w:rPr>
          <w:rFonts w:ascii="Bookman Old Style" w:hAnsi="Bookman Old Style"/>
          <w:i/>
          <w:color w:val="000000"/>
          <w:kern w:val="36"/>
        </w:rPr>
        <w:t xml:space="preserve">Gardening requires a lot of water, most of it in the form </w:t>
      </w:r>
      <w:r w:rsidR="00AB79C3">
        <w:rPr>
          <w:rFonts w:ascii="Bookman Old Style" w:hAnsi="Bookman Old Style"/>
          <w:i/>
          <w:color w:val="000000"/>
          <w:kern w:val="36"/>
        </w:rPr>
        <w:br/>
      </w:r>
      <w:r w:rsidR="00F572D9" w:rsidRPr="0032167E">
        <w:rPr>
          <w:rFonts w:ascii="Bookman Old Style" w:hAnsi="Bookman Old Style"/>
          <w:i/>
          <w:color w:val="000000"/>
          <w:kern w:val="36"/>
        </w:rPr>
        <w:t>of perspiration.</w:t>
      </w:r>
      <w:r>
        <w:rPr>
          <w:rFonts w:ascii="Bookman Old Style" w:hAnsi="Bookman Old Style"/>
          <w:i/>
          <w:color w:val="000000"/>
          <w:kern w:val="36"/>
        </w:rPr>
        <w:t>”</w:t>
      </w:r>
    </w:p>
    <w:p w:rsidR="00F572D9" w:rsidRDefault="00F572D9" w:rsidP="00400664">
      <w:pPr>
        <w:pStyle w:val="NoSpacing"/>
        <w:spacing w:after="240"/>
        <w:ind w:right="1440"/>
        <w:jc w:val="right"/>
        <w:rPr>
          <w:rFonts w:ascii="Bookman Old Style" w:hAnsi="Bookman Old Style"/>
          <w:i/>
          <w:color w:val="000000"/>
          <w:kern w:val="36"/>
        </w:rPr>
      </w:pPr>
      <w:r w:rsidRPr="00432420">
        <w:rPr>
          <w:rFonts w:ascii="Bookman Old Style" w:hAnsi="Bookman Old Style"/>
          <w:i/>
          <w:color w:val="000000"/>
          <w:kern w:val="36"/>
        </w:rPr>
        <w:t>—Lou Erickson</w:t>
      </w:r>
    </w:p>
    <w:p w:rsidR="00BC3617" w:rsidRPr="00936E20" w:rsidRDefault="00BC3617" w:rsidP="009A07A7">
      <w:pPr>
        <w:pStyle w:val="Heading2"/>
      </w:pPr>
      <w:bookmarkStart w:id="46" w:name="_Toc420663178"/>
      <w:r w:rsidRPr="00936E20">
        <w:t>Withdrawal from Sunshine</w:t>
      </w:r>
      <w:bookmarkEnd w:id="46"/>
    </w:p>
    <w:p w:rsidR="00BC3617" w:rsidRDefault="00BC3617" w:rsidP="00ED04EE">
      <w:pPr>
        <w:spacing w:after="0"/>
        <w:ind w:left="360"/>
      </w:pPr>
      <w:r>
        <w:t xml:space="preserve">If you decide to withdraw from </w:t>
      </w:r>
      <w:r w:rsidR="00FE40B5">
        <w:t>SCG</w:t>
      </w:r>
      <w:r>
        <w:t>,</w:t>
      </w:r>
      <w:r w:rsidR="00EB0369">
        <w:t xml:space="preserve"> </w:t>
      </w:r>
      <w:r w:rsidR="00EB0369" w:rsidRPr="00823CDA">
        <w:t>at a m</w:t>
      </w:r>
      <w:r w:rsidR="00EB0369">
        <w:t xml:space="preserve">inimum, inform a board member. </w:t>
      </w:r>
      <w:r w:rsidR="00EB0369" w:rsidRPr="00823CDA">
        <w:t>We will refund your clean-up fee only if your plot is cleaned and acceptable for the next member and you</w:t>
      </w:r>
      <w:r w:rsidR="00EB0369">
        <w:t>:</w:t>
      </w:r>
    </w:p>
    <w:p w:rsidR="006A5D60" w:rsidRDefault="00BC3617" w:rsidP="00BC3617">
      <w:pPr>
        <w:numPr>
          <w:ilvl w:val="0"/>
          <w:numId w:val="11"/>
        </w:numPr>
        <w:tabs>
          <w:tab w:val="left" w:pos="1080"/>
        </w:tabs>
        <w:spacing w:after="120"/>
        <w:ind w:left="1080"/>
      </w:pPr>
      <w:r>
        <w:t xml:space="preserve">complete the withdrawal form </w:t>
      </w:r>
      <w:r w:rsidR="006A5D60">
        <w:t>(</w:t>
      </w:r>
      <w:hyperlink r:id="rId37" w:history="1">
        <w:r w:rsidR="006A5D60" w:rsidRPr="006A5D60">
          <w:rPr>
            <w:rStyle w:val="Hyperlink"/>
          </w:rPr>
          <w:t>MSWord</w:t>
        </w:r>
      </w:hyperlink>
      <w:r w:rsidR="006A5D60">
        <w:t xml:space="preserve"> or </w:t>
      </w:r>
      <w:hyperlink r:id="rId38" w:history="1">
        <w:r w:rsidR="006A5D60" w:rsidRPr="006A5D60">
          <w:rPr>
            <w:rStyle w:val="Hyperlink"/>
          </w:rPr>
          <w:t>PDF</w:t>
        </w:r>
      </w:hyperlink>
      <w:r w:rsidR="006A5D60">
        <w:t xml:space="preserve">) </w:t>
      </w:r>
      <w:r w:rsidRPr="006A5D60">
        <w:t xml:space="preserve">available on our </w:t>
      </w:r>
      <w:r w:rsidR="00AB79C3">
        <w:br/>
      </w:r>
      <w:r w:rsidRPr="006A5D60">
        <w:t>website</w:t>
      </w:r>
      <w:r w:rsidR="006A5D60">
        <w:t>, and</w:t>
      </w:r>
    </w:p>
    <w:p w:rsidR="006A5D60" w:rsidRDefault="002A3117" w:rsidP="006A5D60">
      <w:pPr>
        <w:numPr>
          <w:ilvl w:val="0"/>
          <w:numId w:val="14"/>
        </w:numPr>
        <w:tabs>
          <w:tab w:val="left" w:pos="1080"/>
          <w:tab w:val="left" w:pos="1440"/>
        </w:tabs>
        <w:spacing w:after="120"/>
      </w:pPr>
      <w:r>
        <w:t>mail</w:t>
      </w:r>
      <w:r w:rsidR="00BC3617">
        <w:t xml:space="preserve"> it to the </w:t>
      </w:r>
      <w:r w:rsidR="00E45190">
        <w:t>treasurer</w:t>
      </w:r>
      <w:r w:rsidR="00375972">
        <w:t xml:space="preserve"> (</w:t>
      </w:r>
      <w:r>
        <w:t>the address is on the form</w:t>
      </w:r>
      <w:r w:rsidR="00375972">
        <w:t>)</w:t>
      </w:r>
      <w:r w:rsidR="006A5D60">
        <w:t xml:space="preserve"> or</w:t>
      </w:r>
    </w:p>
    <w:p w:rsidR="00BC3617" w:rsidRDefault="006A5D60" w:rsidP="006A5D60">
      <w:pPr>
        <w:numPr>
          <w:ilvl w:val="0"/>
          <w:numId w:val="14"/>
        </w:numPr>
        <w:tabs>
          <w:tab w:val="left" w:pos="1080"/>
          <w:tab w:val="left" w:pos="1440"/>
        </w:tabs>
        <w:spacing w:after="120"/>
      </w:pPr>
      <w:r>
        <w:t xml:space="preserve">turn it in to the office </w:t>
      </w:r>
      <w:r w:rsidR="00E53D33">
        <w:t>(</w:t>
      </w:r>
      <w:r>
        <w:t xml:space="preserve">at the north end of the trailer; if no one is there, use the slot in the </w:t>
      </w:r>
      <w:r w:rsidR="007C7773">
        <w:t xml:space="preserve">office </w:t>
      </w:r>
      <w:r>
        <w:t>door</w:t>
      </w:r>
      <w:r w:rsidR="007C7773">
        <w:t xml:space="preserve"> inside the trailer</w:t>
      </w:r>
      <w:r w:rsidR="00E53D33">
        <w:t>)</w:t>
      </w:r>
      <w:r>
        <w:t>;</w:t>
      </w:r>
      <w:r w:rsidR="00BC3617">
        <w:t xml:space="preserve"> and</w:t>
      </w:r>
    </w:p>
    <w:p w:rsidR="00BC3617" w:rsidRDefault="00BC3617" w:rsidP="00DE2837">
      <w:pPr>
        <w:numPr>
          <w:ilvl w:val="0"/>
          <w:numId w:val="11"/>
        </w:numPr>
        <w:tabs>
          <w:tab w:val="left" w:pos="1080"/>
        </w:tabs>
        <w:ind w:left="1080"/>
      </w:pPr>
      <w:r>
        <w:t>clean your plot of all weeds, grass, and personal property</w:t>
      </w:r>
      <w:r w:rsidR="007C7773">
        <w:t xml:space="preserve"> by no later than one week after the effective date or your withdrawal.</w:t>
      </w:r>
    </w:p>
    <w:p w:rsidR="00BC3617" w:rsidRPr="00F211BD" w:rsidRDefault="002B08EA" w:rsidP="00BC3617">
      <w:pPr>
        <w:ind w:left="360"/>
      </w:pPr>
      <w:r>
        <w:br w:type="page"/>
      </w:r>
      <w:r w:rsidR="00ED04EE">
        <w:lastRenderedPageBreak/>
        <w:t xml:space="preserve">Your </w:t>
      </w:r>
      <w:r w:rsidR="00ED04EE" w:rsidRPr="00F211BD">
        <w:t xml:space="preserve">prompt notification will </w:t>
      </w:r>
      <w:r w:rsidR="00ED04EE">
        <w:t>help us reassign</w:t>
      </w:r>
      <w:r w:rsidR="00ED04EE" w:rsidRPr="00F211BD">
        <w:t xml:space="preserve"> the plot.</w:t>
      </w:r>
      <w:r w:rsidR="00ED04EE">
        <w:t xml:space="preserve"> </w:t>
      </w:r>
      <w:r w:rsidR="00BC3617">
        <w:t xml:space="preserve">We will </w:t>
      </w:r>
      <w:r w:rsidR="00BC3617" w:rsidRPr="00F211BD">
        <w:t>refund</w:t>
      </w:r>
      <w:r w:rsidR="00BC3617">
        <w:t xml:space="preserve"> your </w:t>
      </w:r>
      <w:r w:rsidR="00CF1103">
        <w:t xml:space="preserve">clean-up </w:t>
      </w:r>
      <w:r w:rsidR="007C7773">
        <w:t>fee</w:t>
      </w:r>
      <w:r w:rsidR="00BC3617" w:rsidRPr="00F211BD">
        <w:t xml:space="preserve"> only</w:t>
      </w:r>
      <w:r w:rsidR="00BC3617">
        <w:t xml:space="preserve"> </w:t>
      </w:r>
      <w:r w:rsidR="007C7773">
        <w:t>if</w:t>
      </w:r>
      <w:r w:rsidR="00BC3617" w:rsidRPr="00F211BD">
        <w:t xml:space="preserve"> </w:t>
      </w:r>
      <w:r w:rsidR="00BC3617">
        <w:t>your</w:t>
      </w:r>
      <w:r w:rsidR="00BC3617" w:rsidRPr="00F211BD">
        <w:t xml:space="preserve"> plot is cleaned and acceptable for the next member</w:t>
      </w:r>
      <w:r w:rsidR="007C7773">
        <w:t xml:space="preserve"> within the allotted timeframe</w:t>
      </w:r>
      <w:r w:rsidR="00BC3617" w:rsidRPr="00F211BD">
        <w:t>.</w:t>
      </w:r>
      <w:r w:rsidR="00BC3617" w:rsidRPr="00A01B79">
        <w:t xml:space="preserve"> </w:t>
      </w:r>
    </w:p>
    <w:p w:rsidR="00BC3617" w:rsidRPr="00936E20" w:rsidRDefault="00BC3617" w:rsidP="009A07A7">
      <w:pPr>
        <w:pStyle w:val="Heading1"/>
      </w:pPr>
      <w:bookmarkStart w:id="47" w:name="_Toc420663179"/>
      <w:r w:rsidRPr="00936E20">
        <w:t>Communication</w:t>
      </w:r>
      <w:bookmarkEnd w:id="47"/>
      <w:r w:rsidRPr="00936E20">
        <w:t xml:space="preserve"> </w:t>
      </w:r>
    </w:p>
    <w:p w:rsidR="00BC3617" w:rsidRDefault="00BC3617" w:rsidP="00BC3617">
      <w:r w:rsidRPr="00F211BD">
        <w:t>We continue to improve communication between garden members, zone coordinators</w:t>
      </w:r>
      <w:r>
        <w:t>,</w:t>
      </w:r>
      <w:r w:rsidRPr="00F211BD">
        <w:t xml:space="preserve"> and the board. If you have questions</w:t>
      </w:r>
      <w:r>
        <w:t>,</w:t>
      </w:r>
      <w:r w:rsidRPr="00F211BD">
        <w:t xml:space="preserve"> you are welcome to talk with any of the board members, but it is best to talk to your zone coordinator first.</w:t>
      </w:r>
      <w:r>
        <w:t xml:space="preserve"> </w:t>
      </w:r>
      <w:r w:rsidRPr="00F211BD">
        <w:t xml:space="preserve">A </w:t>
      </w:r>
      <w:hyperlink r:id="rId39" w:history="1">
        <w:r w:rsidR="00375972" w:rsidRPr="006A1F5A">
          <w:rPr>
            <w:rStyle w:val="Hyperlink"/>
          </w:rPr>
          <w:t xml:space="preserve">contact </w:t>
        </w:r>
        <w:r w:rsidRPr="006A1F5A">
          <w:rPr>
            <w:rStyle w:val="Hyperlink"/>
          </w:rPr>
          <w:t>list</w:t>
        </w:r>
        <w:r w:rsidR="00375972" w:rsidRPr="006A1F5A">
          <w:rPr>
            <w:rStyle w:val="Hyperlink"/>
          </w:rPr>
          <w:t xml:space="preserve"> of </w:t>
        </w:r>
        <w:r w:rsidR="00FE40B5">
          <w:rPr>
            <w:rStyle w:val="Hyperlink"/>
          </w:rPr>
          <w:t>SCG</w:t>
        </w:r>
        <w:r w:rsidR="00375972" w:rsidRPr="006A1F5A">
          <w:rPr>
            <w:rStyle w:val="Hyperlink"/>
          </w:rPr>
          <w:t xml:space="preserve"> officers and zone coordinators</w:t>
        </w:r>
      </w:hyperlink>
      <w:r w:rsidRPr="00F211BD">
        <w:t xml:space="preserve"> is posted on the website, in the </w:t>
      </w:r>
      <w:r w:rsidRPr="004E34C8">
        <w:rPr>
          <w:i/>
        </w:rPr>
        <w:t>Weekly Weeder</w:t>
      </w:r>
      <w:r>
        <w:t xml:space="preserve">, </w:t>
      </w:r>
      <w:r w:rsidRPr="00F211BD">
        <w:t xml:space="preserve">and on the </w:t>
      </w:r>
      <w:r w:rsidRPr="00101A18">
        <w:t>bulletin board inside</w:t>
      </w:r>
      <w:r w:rsidR="00123E87" w:rsidRPr="00101A18">
        <w:t xml:space="preserve"> </w:t>
      </w:r>
      <w:r w:rsidRPr="00101A18">
        <w:t>the trailer</w:t>
      </w:r>
      <w:r w:rsidRPr="00F211BD">
        <w:t>.</w:t>
      </w:r>
    </w:p>
    <w:p w:rsidR="00E26026" w:rsidRDefault="00E26026" w:rsidP="00BC3617">
      <w:r>
        <w:t xml:space="preserve">Our </w:t>
      </w:r>
      <w:hyperlink r:id="rId40" w:history="1">
        <w:r w:rsidRPr="00E26026">
          <w:rPr>
            <w:rStyle w:val="Hyperlink"/>
          </w:rPr>
          <w:t>website</w:t>
        </w:r>
      </w:hyperlink>
      <w:r>
        <w:t xml:space="preserve"> includes general information about </w:t>
      </w:r>
      <w:r w:rsidR="00FE40B5">
        <w:t>SCG</w:t>
      </w:r>
      <w:r>
        <w:t xml:space="preserve">, including this </w:t>
      </w:r>
      <w:r w:rsidR="00F3666D">
        <w:t>handbook</w:t>
      </w:r>
      <w:r>
        <w:t xml:space="preserve">, the </w:t>
      </w:r>
      <w:r w:rsidRPr="00E26026">
        <w:rPr>
          <w:i/>
        </w:rPr>
        <w:t>Site Rules</w:t>
      </w:r>
      <w:r w:rsidR="00363A4F">
        <w:rPr>
          <w:i/>
        </w:rPr>
        <w:t>,</w:t>
      </w:r>
      <w:r w:rsidR="00F3666D">
        <w:rPr>
          <w:i/>
        </w:rPr>
        <w:t xml:space="preserve"> </w:t>
      </w:r>
      <w:r w:rsidR="00F3666D" w:rsidRPr="00F3666D">
        <w:t>the</w:t>
      </w:r>
      <w:r>
        <w:t xml:space="preserve"> </w:t>
      </w:r>
      <w:r w:rsidRPr="00E26026">
        <w:rPr>
          <w:i/>
        </w:rPr>
        <w:t>Bylaws</w:t>
      </w:r>
      <w:r>
        <w:t xml:space="preserve">, articles, announcements, and the </w:t>
      </w:r>
      <w:hyperlink r:id="rId41" w:history="1">
        <w:r w:rsidR="00363A4F" w:rsidRPr="0064485D">
          <w:rPr>
            <w:rStyle w:val="Hyperlink"/>
          </w:rPr>
          <w:t>Virtual Green Binder</w:t>
        </w:r>
      </w:hyperlink>
      <w:r>
        <w:t>. It contains a wealth of information for our members and for the public interested in joining us.</w:t>
      </w:r>
    </w:p>
    <w:p w:rsidR="00E831C1" w:rsidRDefault="00BC3617" w:rsidP="00BC3617">
      <w:r w:rsidRPr="00F211BD">
        <w:t xml:space="preserve">The </w:t>
      </w:r>
      <w:r w:rsidRPr="00CF1103">
        <w:rPr>
          <w:i/>
        </w:rPr>
        <w:t>Weekly Weeder</w:t>
      </w:r>
      <w:r w:rsidRPr="00F211BD">
        <w:t>, our weekly emailed newsletter</w:t>
      </w:r>
      <w:r>
        <w:t>,</w:t>
      </w:r>
      <w:r w:rsidRPr="00F211BD">
        <w:t xml:space="preserve"> contains many important announcements and articles that will keep you up-to-date on the issues </w:t>
      </w:r>
      <w:r w:rsidR="00400664">
        <w:t xml:space="preserve">and events </w:t>
      </w:r>
      <w:r w:rsidRPr="00F211BD">
        <w:t>of the garden, so please take the time to read it.</w:t>
      </w:r>
      <w:r>
        <w:t xml:space="preserve"> </w:t>
      </w:r>
      <w:hyperlink r:id="rId42" w:history="1">
        <w:r w:rsidR="00E831C1" w:rsidRPr="00CF1103">
          <w:rPr>
            <w:rStyle w:val="Hyperlink"/>
          </w:rPr>
          <w:t>Current and past issues</w:t>
        </w:r>
      </w:hyperlink>
      <w:r w:rsidR="00E831C1">
        <w:t xml:space="preserve"> are also available on our website. </w:t>
      </w:r>
    </w:p>
    <w:p w:rsidR="00BC3617" w:rsidRDefault="00BC3617" w:rsidP="00BC3617">
      <w:r w:rsidRPr="00F211BD">
        <w:t>Contributions to the</w:t>
      </w:r>
      <w:r w:rsidRPr="00A61B42">
        <w:rPr>
          <w:i/>
        </w:rPr>
        <w:t xml:space="preserve"> </w:t>
      </w:r>
      <w:r w:rsidRPr="004E34C8">
        <w:rPr>
          <w:i/>
        </w:rPr>
        <w:t>Weekly</w:t>
      </w:r>
      <w:r>
        <w:rPr>
          <w:i/>
        </w:rPr>
        <w:t xml:space="preserve"> </w:t>
      </w:r>
      <w:r w:rsidRPr="004E34C8">
        <w:rPr>
          <w:i/>
        </w:rPr>
        <w:t>Weeder</w:t>
      </w:r>
      <w:r w:rsidRPr="00F211BD">
        <w:t xml:space="preserve"> are always welcome</w:t>
      </w:r>
      <w:r>
        <w:t>;</w:t>
      </w:r>
      <w:r w:rsidRPr="00F211BD">
        <w:t xml:space="preserve"> please feel free to submit organic gardening tips, announcements of local gardening events, reports on </w:t>
      </w:r>
      <w:r w:rsidR="003045E0">
        <w:br/>
      </w:r>
      <w:r w:rsidRPr="00F211BD">
        <w:t xml:space="preserve">pests, recipes for the crops of the season, and other information that may help your fellow </w:t>
      </w:r>
      <w:r w:rsidR="00DF7AAA">
        <w:t>members</w:t>
      </w:r>
      <w:r w:rsidRPr="00F211BD">
        <w:t xml:space="preserve">. </w:t>
      </w:r>
    </w:p>
    <w:p w:rsidR="00BC3617" w:rsidRDefault="00BC3617" w:rsidP="00AE41B5">
      <w:pPr>
        <w:keepLines/>
      </w:pPr>
      <w:r>
        <w:t>Announcements and information are also posted in the kiosk and on the bulletin board</w:t>
      </w:r>
      <w:r w:rsidR="00F3666D">
        <w:t>s</w:t>
      </w:r>
      <w:r>
        <w:t xml:space="preserve"> on the outside of the toolshed</w:t>
      </w:r>
      <w:r w:rsidR="00F3666D">
        <w:t xml:space="preserve"> and just inside the trailer</w:t>
      </w:r>
      <w:r>
        <w:t>.</w:t>
      </w:r>
    </w:p>
    <w:p w:rsidR="00BC3617" w:rsidRDefault="00583806" w:rsidP="00BC3617">
      <w:pPr>
        <w:keepNext/>
        <w:jc w:val="center"/>
      </w:pPr>
      <w:r>
        <w:pict>
          <v:shape id="_x0000_i1041" type="#_x0000_t75" alt="Photo of the bulletin board, covered by glass doors, that is hung on the outside of the toolshed, to the left of the entrance." style="width:231.05pt;height:153.2pt">
            <v:imagedata r:id="rId43" o:title="020"/>
          </v:shape>
        </w:pict>
      </w:r>
    </w:p>
    <w:p w:rsidR="00BC3617" w:rsidRPr="00F211BD" w:rsidRDefault="00BC3617" w:rsidP="009701BF">
      <w:pPr>
        <w:pStyle w:val="Caption"/>
        <w:jc w:val="center"/>
      </w:pPr>
      <w:r>
        <w:t>Toolshed Bulletin Board</w:t>
      </w:r>
    </w:p>
    <w:p w:rsidR="00BC3617" w:rsidRPr="00936E20" w:rsidRDefault="00BC3617" w:rsidP="009A07A7">
      <w:pPr>
        <w:pStyle w:val="Heading1"/>
      </w:pPr>
      <w:bookmarkStart w:id="48" w:name="_Toc420663180"/>
      <w:r w:rsidRPr="00936E20">
        <w:t>Help and Advice</w:t>
      </w:r>
      <w:bookmarkEnd w:id="48"/>
    </w:p>
    <w:p w:rsidR="003B2D52" w:rsidRDefault="00BC3617" w:rsidP="00BC3617">
      <w:r w:rsidRPr="00F211BD">
        <w:t xml:space="preserve">Resources to help you learn about gardening are limitless. We have a gardening </w:t>
      </w:r>
      <w:r w:rsidR="00AB79C3">
        <w:br/>
      </w:r>
      <w:r w:rsidRPr="00F211BD">
        <w:t>library in the trailer</w:t>
      </w:r>
      <w:r>
        <w:t>,</w:t>
      </w:r>
      <w:r w:rsidRPr="00F211BD">
        <w:t xml:space="preserve"> and you are welcome to </w:t>
      </w:r>
      <w:r w:rsidR="00CF1103">
        <w:t>check out books</w:t>
      </w:r>
      <w:r w:rsidRPr="00F211BD">
        <w:t>.</w:t>
      </w:r>
      <w:r>
        <w:t xml:space="preserve"> </w:t>
      </w:r>
      <w:r w:rsidRPr="00F211BD">
        <w:t xml:space="preserve">We also have lots of </w:t>
      </w:r>
      <w:r>
        <w:t xml:space="preserve">experienced </w:t>
      </w:r>
      <w:r w:rsidRPr="00F211BD">
        <w:t xml:space="preserve">members with </w:t>
      </w:r>
      <w:r>
        <w:t>a wealth of</w:t>
      </w:r>
      <w:r w:rsidRPr="00F211BD">
        <w:t xml:space="preserve"> </w:t>
      </w:r>
      <w:r>
        <w:t>knowledge who are willing to answer questions</w:t>
      </w:r>
      <w:r w:rsidRPr="00F211BD">
        <w:t xml:space="preserve">. </w:t>
      </w:r>
    </w:p>
    <w:p w:rsidR="00F3666D" w:rsidRDefault="00F3666D" w:rsidP="00BC3617">
      <w:r w:rsidRPr="00B14958">
        <w:lastRenderedPageBreak/>
        <w:t>If you would like advice from an experience</w:t>
      </w:r>
      <w:r>
        <w:t>d</w:t>
      </w:r>
      <w:r w:rsidRPr="00B14958">
        <w:t xml:space="preserve"> fellow </w:t>
      </w:r>
      <w:r w:rsidR="00101A18">
        <w:t>m</w:t>
      </w:r>
      <w:r w:rsidR="00070B16">
        <w:t>ember</w:t>
      </w:r>
      <w:r w:rsidRPr="00B14958">
        <w:t xml:space="preserve"> at SCG, </w:t>
      </w:r>
      <w:r>
        <w:t>you can join our</w:t>
      </w:r>
      <w:r w:rsidR="00101A18">
        <w:t xml:space="preserve"> mentoring program. </w:t>
      </w:r>
      <w:r w:rsidRPr="00B14958">
        <w:t xml:space="preserve">Please contact </w:t>
      </w:r>
      <w:r>
        <w:t xml:space="preserve">your zone </w:t>
      </w:r>
      <w:r w:rsidRPr="00B14958">
        <w:t>coordinator for more information.</w:t>
      </w:r>
    </w:p>
    <w:p w:rsidR="00BC3617" w:rsidRDefault="00BC3617" w:rsidP="00BC3617">
      <w:r>
        <w:t>You can search</w:t>
      </w:r>
      <w:r w:rsidRPr="00F211BD">
        <w:t xml:space="preserve"> the </w:t>
      </w:r>
      <w:r>
        <w:t>I</w:t>
      </w:r>
      <w:r w:rsidRPr="00F211BD">
        <w:t xml:space="preserve">nternet, but do keep in mind that what works in Oregon or Maine or even </w:t>
      </w:r>
      <w:r w:rsidR="001A47C4">
        <w:t>Dallas</w:t>
      </w:r>
      <w:r w:rsidRPr="00F211BD">
        <w:t xml:space="preserve"> </w:t>
      </w:r>
      <w:r w:rsidR="001A47C4">
        <w:t>may not</w:t>
      </w:r>
      <w:r w:rsidRPr="00F211BD">
        <w:t xml:space="preserve"> work here. </w:t>
      </w:r>
    </w:p>
    <w:p w:rsidR="00BC3617" w:rsidRDefault="00BC3617" w:rsidP="00BC3617">
      <w:r w:rsidRPr="00F211BD">
        <w:t xml:space="preserve">We are fortunate </w:t>
      </w:r>
      <w:r>
        <w:t>to enjoy</w:t>
      </w:r>
      <w:r w:rsidRPr="00F211BD">
        <w:t xml:space="preserve"> year</w:t>
      </w:r>
      <w:r>
        <w:t>-</w:t>
      </w:r>
      <w:r w:rsidRPr="00F211BD">
        <w:t>round gardening, so this is not a short</w:t>
      </w:r>
      <w:r>
        <w:t>-</w:t>
      </w:r>
      <w:r w:rsidRPr="00F211BD">
        <w:t>term project.</w:t>
      </w:r>
      <w:r>
        <w:t xml:space="preserve"> </w:t>
      </w:r>
      <w:r w:rsidRPr="00936E20">
        <w:t>Be aware that when the hot summer months roll around</w:t>
      </w:r>
      <w:r>
        <w:t>,</w:t>
      </w:r>
      <w:r w:rsidRPr="00936E20">
        <w:t xml:space="preserve"> you should plan your garden activity accordingly.</w:t>
      </w:r>
      <w:r>
        <w:t xml:space="preserve"> </w:t>
      </w:r>
      <w:r w:rsidRPr="00936E20">
        <w:t xml:space="preserve">Drink fluids, wear a hat, and apply sunscreen. </w:t>
      </w:r>
    </w:p>
    <w:p w:rsidR="002B3F01" w:rsidRPr="00F211BD" w:rsidRDefault="002B3F01" w:rsidP="00BC3617">
      <w:r>
        <w:t xml:space="preserve">See also </w:t>
      </w:r>
      <w:hyperlink w:anchor="Appendix_I" w:history="1">
        <w:r w:rsidRPr="007D08DE">
          <w:rPr>
            <w:rStyle w:val="Hyperlink"/>
          </w:rPr>
          <w:t>Appendix I—Organic Gardening Basics</w:t>
        </w:r>
      </w:hyperlink>
      <w:r>
        <w:t>.</w:t>
      </w:r>
    </w:p>
    <w:p w:rsidR="00BC3617" w:rsidRPr="00936E20" w:rsidRDefault="009701BF" w:rsidP="009A07A7">
      <w:pPr>
        <w:pStyle w:val="Heading1"/>
      </w:pPr>
      <w:bookmarkStart w:id="49" w:name="_Charitable_and_Educational"/>
      <w:bookmarkStart w:id="50" w:name="_Toc420663181"/>
      <w:bookmarkEnd w:id="49"/>
      <w:r w:rsidRPr="00936E20">
        <w:t xml:space="preserve">Educational </w:t>
      </w:r>
      <w:r>
        <w:t xml:space="preserve">and </w:t>
      </w:r>
      <w:r w:rsidR="00BC3617" w:rsidRPr="00936E20">
        <w:t>Charitable</w:t>
      </w:r>
      <w:r w:rsidR="00BC3617">
        <w:t xml:space="preserve"> </w:t>
      </w:r>
      <w:r w:rsidR="00BC3617" w:rsidRPr="00936E20">
        <w:t>Activities</w:t>
      </w:r>
      <w:bookmarkEnd w:id="50"/>
    </w:p>
    <w:p w:rsidR="00BC3617" w:rsidRDefault="00BC3617" w:rsidP="00BC3617">
      <w:r w:rsidRPr="00F211BD">
        <w:t>SCG</w:t>
      </w:r>
      <w:r w:rsidR="00663339">
        <w:t xml:space="preserve"> members are</w:t>
      </w:r>
      <w:r w:rsidRPr="00F211BD">
        <w:t xml:space="preserve"> proud to be involved in various community </w:t>
      </w:r>
      <w:r w:rsidR="007D08DE">
        <w:t xml:space="preserve">educational and </w:t>
      </w:r>
      <w:r>
        <w:t xml:space="preserve">charitable </w:t>
      </w:r>
      <w:r w:rsidRPr="00F211BD">
        <w:t>projects.</w:t>
      </w:r>
      <w:r>
        <w:t xml:space="preserve"> </w:t>
      </w:r>
    </w:p>
    <w:p w:rsidR="00BC3617" w:rsidRDefault="00BC3617" w:rsidP="009A07A7">
      <w:pPr>
        <w:pStyle w:val="Heading2"/>
      </w:pPr>
      <w:bookmarkStart w:id="51" w:name="_Toc420663182"/>
      <w:r>
        <w:t>Educational Projects</w:t>
      </w:r>
      <w:bookmarkEnd w:id="51"/>
    </w:p>
    <w:p w:rsidR="00BC3617" w:rsidRDefault="00BC3617" w:rsidP="00BC3617">
      <w:pPr>
        <w:ind w:left="360"/>
      </w:pPr>
      <w:r w:rsidRPr="00F211BD">
        <w:t>SCG contributes annually to the nonprofit organization All Blind Children</w:t>
      </w:r>
      <w:r>
        <w:t>,</w:t>
      </w:r>
      <w:r w:rsidRPr="00F211BD">
        <w:t xml:space="preserve"> which supports students at TSBVI.</w:t>
      </w:r>
      <w:r>
        <w:t xml:space="preserve"> We</w:t>
      </w:r>
      <w:r w:rsidR="00E53D33">
        <w:t xml:space="preserve"> also</w:t>
      </w:r>
      <w:r>
        <w:t xml:space="preserve"> contribute p</w:t>
      </w:r>
      <w:r w:rsidRPr="00F211BD">
        <w:t>lants and seeds to various school gardens and other groups.</w:t>
      </w:r>
      <w:r>
        <w:t xml:space="preserve"> </w:t>
      </w:r>
      <w:r w:rsidR="00CF1103">
        <w:t>We host</w:t>
      </w:r>
      <w:r w:rsidRPr="00F211BD">
        <w:t xml:space="preserve"> school field trips to our gardens </w:t>
      </w:r>
      <w:r w:rsidR="00CF1103">
        <w:t>throughout the year and provide</w:t>
      </w:r>
      <w:r w:rsidRPr="00F211BD">
        <w:t xml:space="preserve"> meeting space for other nonprofit organizations.</w:t>
      </w:r>
      <w:r>
        <w:t xml:space="preserve"> </w:t>
      </w:r>
    </w:p>
    <w:p w:rsidR="00BC3617" w:rsidRPr="00F211BD" w:rsidRDefault="00BC3617" w:rsidP="00BC3617">
      <w:pPr>
        <w:ind w:left="360"/>
      </w:pPr>
      <w:r w:rsidRPr="00F211BD">
        <w:t>Many groups want to visit our gardens</w:t>
      </w:r>
      <w:r>
        <w:t>,</w:t>
      </w:r>
      <w:r w:rsidRPr="00F211BD">
        <w:t xml:space="preserve"> and </w:t>
      </w:r>
      <w:r w:rsidR="00CF1103">
        <w:t xml:space="preserve">we </w:t>
      </w:r>
      <w:r w:rsidR="00E53D33">
        <w:t xml:space="preserve">often </w:t>
      </w:r>
      <w:r w:rsidR="00CF1103">
        <w:t xml:space="preserve">need </w:t>
      </w:r>
      <w:r w:rsidRPr="00F211BD">
        <w:t>members to guide the tours and answer questions.</w:t>
      </w:r>
      <w:r>
        <w:t xml:space="preserve"> </w:t>
      </w:r>
      <w:r w:rsidRPr="00F211BD">
        <w:t xml:space="preserve">If you are available, it is a great opportunity to represent </w:t>
      </w:r>
      <w:r w:rsidR="00FE40B5">
        <w:t>SCG</w:t>
      </w:r>
      <w:r w:rsidRPr="00F211BD">
        <w:t>.</w:t>
      </w:r>
      <w:r>
        <w:t xml:space="preserve"> </w:t>
      </w:r>
      <w:r w:rsidRPr="00F211BD">
        <w:t xml:space="preserve">Please contact any </w:t>
      </w:r>
      <w:r>
        <w:t>b</w:t>
      </w:r>
      <w:r w:rsidRPr="00F211BD">
        <w:t>oard member if you are interested.</w:t>
      </w:r>
    </w:p>
    <w:p w:rsidR="00BC3617" w:rsidRDefault="00BC3617" w:rsidP="009A07A7">
      <w:pPr>
        <w:pStyle w:val="Heading2"/>
      </w:pPr>
      <w:bookmarkStart w:id="52" w:name="_Micah_6_Food"/>
      <w:bookmarkStart w:id="53" w:name="_Toc420663183"/>
      <w:bookmarkEnd w:id="52"/>
      <w:r>
        <w:t xml:space="preserve">Micah 6 Food </w:t>
      </w:r>
      <w:r w:rsidR="007D08DE">
        <w:t>Pantry</w:t>
      </w:r>
      <w:bookmarkEnd w:id="53"/>
    </w:p>
    <w:p w:rsidR="00BC3617" w:rsidRDefault="00BC3617" w:rsidP="00BC3617">
      <w:pPr>
        <w:ind w:left="360"/>
      </w:pPr>
      <w:r w:rsidRPr="00F211BD">
        <w:t xml:space="preserve">Our largest contribution to others is with donations of fresh produce to the Micah 6 Food </w:t>
      </w:r>
      <w:r w:rsidR="007D08DE">
        <w:t>Pantry</w:t>
      </w:r>
      <w:r>
        <w:t>,</w:t>
      </w:r>
      <w:r w:rsidRPr="00F211BD">
        <w:t xml:space="preserve"> a program of </w:t>
      </w:r>
      <w:r w:rsidR="00091213">
        <w:t>12</w:t>
      </w:r>
      <w:r w:rsidRPr="00F211BD">
        <w:t xml:space="preserve"> university</w:t>
      </w:r>
      <w:r>
        <w:t>-</w:t>
      </w:r>
      <w:r w:rsidRPr="00F211BD">
        <w:t>area churches</w:t>
      </w:r>
      <w:r w:rsidR="00DD33F9">
        <w:t>. The food pantry</w:t>
      </w:r>
      <w:r w:rsidR="00302972">
        <w:rPr>
          <w:color w:val="000000"/>
        </w:rPr>
        <w:t xml:space="preserve"> is located in the basement of the University Presbyterian Church (near UT on San Antonio Street)</w:t>
      </w:r>
      <w:r w:rsidRPr="00F211BD">
        <w:t>.</w:t>
      </w:r>
      <w:r>
        <w:t xml:space="preserve"> </w:t>
      </w:r>
      <w:r w:rsidRPr="00F211BD">
        <w:t xml:space="preserve">Produce is collected year round </w:t>
      </w:r>
      <w:r w:rsidR="00B85A44">
        <w:t xml:space="preserve">at SCG </w:t>
      </w:r>
      <w:r w:rsidRPr="00F211BD">
        <w:t>and delivered week</w:t>
      </w:r>
      <w:r w:rsidR="00F20EA1">
        <w:t>ly</w:t>
      </w:r>
      <w:r w:rsidR="00B85A44">
        <w:t xml:space="preserve"> to the food pantry</w:t>
      </w:r>
      <w:r w:rsidRPr="00F211BD">
        <w:t>.</w:t>
      </w:r>
      <w:r>
        <w:t xml:space="preserve"> All the produce from </w:t>
      </w:r>
      <w:r w:rsidR="00B85A44">
        <w:t xml:space="preserve">SCG’s Micah 6 Plot </w:t>
      </w:r>
      <w:r w:rsidR="00B93504">
        <w:t>run by SCG member volunteers</w:t>
      </w:r>
      <w:r>
        <w:t xml:space="preserve"> is donated to the food </w:t>
      </w:r>
      <w:r w:rsidR="007D08DE">
        <w:t>pantry</w:t>
      </w:r>
      <w:r>
        <w:t>.</w:t>
      </w:r>
      <w:r w:rsidR="00F3666D">
        <w:t xml:space="preserve"> </w:t>
      </w:r>
    </w:p>
    <w:p w:rsidR="00070B16" w:rsidRPr="00070B16" w:rsidRDefault="00B85A44" w:rsidP="00070B16">
      <w:pPr>
        <w:ind w:left="360"/>
      </w:pPr>
      <w:r>
        <w:t>Volunteers</w:t>
      </w:r>
      <w:r w:rsidR="00070B16" w:rsidRPr="00070B16">
        <w:t xml:space="preserve"> </w:t>
      </w:r>
      <w:r w:rsidR="00F20EA1">
        <w:t xml:space="preserve">harvest </w:t>
      </w:r>
      <w:r w:rsidR="00070B16" w:rsidRPr="00070B16">
        <w:t xml:space="preserve">either Friday afternoon or evening or 7:00 </w:t>
      </w:r>
      <w:r w:rsidR="00070B16">
        <w:t>a.m.</w:t>
      </w:r>
      <w:r w:rsidR="00070B16" w:rsidRPr="00070B16">
        <w:t xml:space="preserve"> Saturday and </w:t>
      </w:r>
      <w:r>
        <w:t xml:space="preserve">then deliver </w:t>
      </w:r>
      <w:r w:rsidR="00070B16" w:rsidRPr="00070B16">
        <w:t xml:space="preserve">the produce to the </w:t>
      </w:r>
      <w:r w:rsidR="00F20EA1">
        <w:t>f</w:t>
      </w:r>
      <w:r w:rsidR="00070B16" w:rsidRPr="00070B16">
        <w:t xml:space="preserve">ood </w:t>
      </w:r>
      <w:r w:rsidR="00F20EA1">
        <w:t>p</w:t>
      </w:r>
      <w:r w:rsidR="00070B16" w:rsidRPr="00070B16">
        <w:t xml:space="preserve">antry by 9:00 </w:t>
      </w:r>
      <w:r w:rsidR="00070B16">
        <w:t>a.m</w:t>
      </w:r>
      <w:r w:rsidR="00070B16" w:rsidRPr="00070B16">
        <w:t xml:space="preserve">. As </w:t>
      </w:r>
      <w:r w:rsidR="00DD33F9">
        <w:t xml:space="preserve">the volume of </w:t>
      </w:r>
      <w:r w:rsidR="00070B16" w:rsidRPr="00070B16">
        <w:t>produce increases</w:t>
      </w:r>
      <w:r w:rsidR="00DD33F9">
        <w:t xml:space="preserve"> later in the growing season</w:t>
      </w:r>
      <w:r w:rsidR="00070B16" w:rsidRPr="00070B16">
        <w:t xml:space="preserve">, </w:t>
      </w:r>
      <w:r w:rsidR="00B93504">
        <w:t>volunteers</w:t>
      </w:r>
      <w:r w:rsidR="00070B16" w:rsidRPr="00070B16">
        <w:t xml:space="preserve"> also harvest</w:t>
      </w:r>
      <w:r w:rsidR="00F20EA1">
        <w:t xml:space="preserve"> on Thursday morning</w:t>
      </w:r>
      <w:r w:rsidR="00070B16" w:rsidRPr="00070B16">
        <w:t xml:space="preserve"> and deliver </w:t>
      </w:r>
      <w:r w:rsidR="00F20EA1">
        <w:t>that afternoon</w:t>
      </w:r>
      <w:r w:rsidR="00070B16" w:rsidRPr="00070B16">
        <w:t xml:space="preserve"> </w:t>
      </w:r>
      <w:r w:rsidR="00070B16">
        <w:t>by 3:00 p.m</w:t>
      </w:r>
      <w:r w:rsidR="00070B16" w:rsidRPr="00070B16">
        <w:t xml:space="preserve">. </w:t>
      </w:r>
      <w:r w:rsidR="00B93504">
        <w:t>Volunteers</w:t>
      </w:r>
      <w:r w:rsidR="00070B16" w:rsidRPr="00070B16">
        <w:t xml:space="preserve"> receive credit toward the re</w:t>
      </w:r>
      <w:r w:rsidR="00F20EA1">
        <w:t>quired service hours</w:t>
      </w:r>
      <w:r w:rsidR="00070B16">
        <w:t>.</w:t>
      </w:r>
    </w:p>
    <w:p w:rsidR="00C71222" w:rsidRDefault="00C71222" w:rsidP="00F20EA1">
      <w:pPr>
        <w:ind w:left="360"/>
      </w:pPr>
      <w:r>
        <w:t>You</w:t>
      </w:r>
      <w:r w:rsidR="00070B16" w:rsidRPr="00070B16">
        <w:t xml:space="preserve"> are encouraged to donate herbs an</w:t>
      </w:r>
      <w:r w:rsidR="00F20EA1">
        <w:t xml:space="preserve">d vegetables from </w:t>
      </w:r>
      <w:r>
        <w:t>your garden</w:t>
      </w:r>
      <w:r w:rsidR="00070B16" w:rsidRPr="00070B16">
        <w:t xml:space="preserve"> at any time, but especially right before delivery day. </w:t>
      </w:r>
      <w:r w:rsidR="00070B16">
        <w:t>You</w:t>
      </w:r>
      <w:r w:rsidR="00070B16" w:rsidRPr="00070B16">
        <w:t xml:space="preserve"> </w:t>
      </w:r>
      <w:r w:rsidR="00F20EA1">
        <w:t>should clean and bag your vegetables and</w:t>
      </w:r>
      <w:r w:rsidR="00070B16" w:rsidRPr="00070B16">
        <w:t xml:space="preserve"> place </w:t>
      </w:r>
      <w:r w:rsidR="00F20EA1">
        <w:t>them either</w:t>
      </w:r>
      <w:r w:rsidR="00070B16" w:rsidRPr="00070B16">
        <w:t xml:space="preserve"> in the cool room</w:t>
      </w:r>
      <w:r w:rsidR="00070B16">
        <w:t xml:space="preserve"> (library)</w:t>
      </w:r>
      <w:r w:rsidR="00070B16" w:rsidRPr="00070B16">
        <w:t xml:space="preserve"> or in t</w:t>
      </w:r>
      <w:r w:rsidR="00070B16">
        <w:t>he refrigerator in the trailer.</w:t>
      </w:r>
      <w:r w:rsidR="00070B16" w:rsidRPr="00070B16">
        <w:t xml:space="preserve"> Bags are available in the cool room. </w:t>
      </w:r>
    </w:p>
    <w:p w:rsidR="00070B16" w:rsidRDefault="00070B16" w:rsidP="00F20EA1">
      <w:pPr>
        <w:ind w:left="360"/>
      </w:pPr>
      <w:r w:rsidRPr="00070B16">
        <w:t xml:space="preserve">In addition, </w:t>
      </w:r>
      <w:r w:rsidR="00C71222">
        <w:t>volunteers</w:t>
      </w:r>
      <w:r w:rsidRPr="00070B16">
        <w:t xml:space="preserve"> have a system for “flagging” </w:t>
      </w:r>
      <w:r>
        <w:t>members’</w:t>
      </w:r>
      <w:r w:rsidRPr="00070B16">
        <w:t xml:space="preserve"> plots so that </w:t>
      </w:r>
      <w:r w:rsidR="00F20EA1" w:rsidRPr="00070B16">
        <w:t>harvesters</w:t>
      </w:r>
      <w:r w:rsidR="00F20EA1">
        <w:t xml:space="preserve"> can gather</w:t>
      </w:r>
      <w:r w:rsidR="00F20EA1" w:rsidRPr="00070B16">
        <w:t xml:space="preserve"> </w:t>
      </w:r>
      <w:r w:rsidRPr="00070B16">
        <w:t xml:space="preserve">designated donations while </w:t>
      </w:r>
      <w:r w:rsidR="00C71222">
        <w:t>members</w:t>
      </w:r>
      <w:r w:rsidRPr="00070B16">
        <w:t xml:space="preserve"> are </w:t>
      </w:r>
      <w:r w:rsidR="009D1FEE">
        <w:t xml:space="preserve">away on vacation </w:t>
      </w:r>
      <w:r w:rsidR="00DD33F9">
        <w:br/>
      </w:r>
      <w:r w:rsidR="009D1FEE">
        <w:lastRenderedPageBreak/>
        <w:t>or</w:t>
      </w:r>
      <w:r w:rsidR="00DD33F9">
        <w:t xml:space="preserve"> </w:t>
      </w:r>
      <w:r>
        <w:t xml:space="preserve">are unable </w:t>
      </w:r>
      <w:r w:rsidRPr="00070B16">
        <w:t xml:space="preserve">to harvest </w:t>
      </w:r>
      <w:r w:rsidR="00C71222">
        <w:t>their</w:t>
      </w:r>
      <w:r w:rsidRPr="00070B16">
        <w:t xml:space="preserve"> gardens.</w:t>
      </w:r>
      <w:r w:rsidR="00C71222">
        <w:t xml:space="preserve"> To volunteer or get more information, c</w:t>
      </w:r>
      <w:r w:rsidR="00C71222" w:rsidRPr="00F211BD">
        <w:t xml:space="preserve">ontact </w:t>
      </w:r>
      <w:r w:rsidR="00C71222">
        <w:t xml:space="preserve">the </w:t>
      </w:r>
      <w:hyperlink r:id="rId44" w:history="1">
        <w:r w:rsidR="00C71222" w:rsidRPr="00F20EA1">
          <w:rPr>
            <w:rStyle w:val="Hyperlink"/>
          </w:rPr>
          <w:t>Micah 6 coordinator</w:t>
        </w:r>
      </w:hyperlink>
      <w:r w:rsidR="00C71222" w:rsidRPr="00F211BD">
        <w:t>.</w:t>
      </w:r>
    </w:p>
    <w:p w:rsidR="00BC3617" w:rsidRPr="00F211BD" w:rsidRDefault="00BC3617" w:rsidP="00BC3617">
      <w:pPr>
        <w:ind w:left="360"/>
      </w:pPr>
      <w:r w:rsidRPr="00F211BD">
        <w:t xml:space="preserve">If you have </w:t>
      </w:r>
      <w:r>
        <w:t>more</w:t>
      </w:r>
      <w:r w:rsidRPr="00F211BD">
        <w:t xml:space="preserve"> vegetables from your garden</w:t>
      </w:r>
      <w:r>
        <w:t xml:space="preserve"> than you can use,</w:t>
      </w:r>
      <w:r w:rsidRPr="00F211BD">
        <w:t xml:space="preserve"> consider donating them to Micah 6 or</w:t>
      </w:r>
      <w:r>
        <w:t>,</w:t>
      </w:r>
      <w:r w:rsidRPr="00F211BD">
        <w:t xml:space="preserve"> if damaged</w:t>
      </w:r>
      <w:r>
        <w:t>,</w:t>
      </w:r>
      <w:r w:rsidR="007F747C">
        <w:t xml:space="preserve"> to the chickens</w:t>
      </w:r>
      <w:r w:rsidRPr="00F211BD">
        <w:t xml:space="preserve">. Do </w:t>
      </w:r>
      <w:r>
        <w:t>not</w:t>
      </w:r>
      <w:r w:rsidRPr="00F211BD">
        <w:t xml:space="preserve"> let them rot </w:t>
      </w:r>
      <w:r w:rsidR="00302972">
        <w:t>because</w:t>
      </w:r>
      <w:r w:rsidR="00302972" w:rsidRPr="00F211BD">
        <w:t xml:space="preserve"> </w:t>
      </w:r>
      <w:r w:rsidRPr="00F211BD">
        <w:t>it is a waste, attracts insects</w:t>
      </w:r>
      <w:r>
        <w:t>,</w:t>
      </w:r>
      <w:r w:rsidRPr="00F211BD">
        <w:t xml:space="preserve"> and is against the </w:t>
      </w:r>
      <w:r w:rsidRPr="00B51141">
        <w:rPr>
          <w:i/>
        </w:rPr>
        <w:t>Site Rules</w:t>
      </w:r>
      <w:r w:rsidRPr="00F211BD">
        <w:t>.</w:t>
      </w:r>
      <w:r w:rsidR="007F747C">
        <w:t xml:space="preserve"> For more information, </w:t>
      </w:r>
      <w:r w:rsidR="00F20EA1">
        <w:t xml:space="preserve">see </w:t>
      </w:r>
      <w:hyperlink w:anchor="_Micah_6_Plot" w:history="1">
        <w:r w:rsidR="00F20EA1" w:rsidRPr="00A40D42">
          <w:rPr>
            <w:rStyle w:val="Hyperlink"/>
          </w:rPr>
          <w:t>Micah 6 Plot</w:t>
        </w:r>
      </w:hyperlink>
      <w:r w:rsidR="00F20EA1">
        <w:t xml:space="preserve"> and</w:t>
      </w:r>
      <w:r w:rsidR="00302972">
        <w:t xml:space="preserve"> </w:t>
      </w:r>
      <w:hyperlink w:anchor="_Chicken_Coop" w:history="1">
        <w:r w:rsidR="007F747C" w:rsidRPr="007D08DE">
          <w:rPr>
            <w:rStyle w:val="Hyperlink"/>
            <w:rFonts w:cs="Times New Roman"/>
            <w:szCs w:val="20"/>
          </w:rPr>
          <w:t>Chicken Coop</w:t>
        </w:r>
      </w:hyperlink>
      <w:r w:rsidR="007F747C">
        <w:t xml:space="preserve"> in the </w:t>
      </w:r>
      <w:r w:rsidR="007F747C" w:rsidRPr="00A2451D">
        <w:rPr>
          <w:rFonts w:cs="Times New Roman"/>
          <w:b/>
          <w:color w:val="548DD4"/>
          <w:szCs w:val="20"/>
        </w:rPr>
        <w:t>Areas of the Garden</w:t>
      </w:r>
      <w:r w:rsidR="007F747C">
        <w:t xml:space="preserve"> section.</w:t>
      </w:r>
      <w:r w:rsidR="00F20EA1">
        <w:t xml:space="preserve"> </w:t>
      </w:r>
    </w:p>
    <w:p w:rsidR="00A63FD4" w:rsidRDefault="00A63FD4" w:rsidP="009A07A7">
      <w:pPr>
        <w:pStyle w:val="Heading1"/>
      </w:pPr>
      <w:bookmarkStart w:id="54" w:name="_Toc420663184"/>
      <w:r w:rsidRPr="00936E20">
        <w:t>Certified Wildlife Habitat</w:t>
      </w:r>
      <w:bookmarkEnd w:id="54"/>
    </w:p>
    <w:p w:rsidR="007F747C" w:rsidRDefault="00FE40B5" w:rsidP="00776C58">
      <w:r>
        <w:t>SCG</w:t>
      </w:r>
      <w:r w:rsidR="00A63FD4">
        <w:t xml:space="preserve"> has been designated a certified wildlife habitat by the </w:t>
      </w:r>
      <w:r w:rsidR="00A63FD4" w:rsidRPr="004E34C8">
        <w:t>National Wildlife Federation.</w:t>
      </w:r>
      <w:r w:rsidR="00776C58" w:rsidRPr="00776C58">
        <w:t xml:space="preserve"> </w:t>
      </w:r>
    </w:p>
    <w:p w:rsidR="008461D1" w:rsidRDefault="008461D1" w:rsidP="009A07A7">
      <w:pPr>
        <w:pStyle w:val="Heading1"/>
      </w:pPr>
      <w:bookmarkStart w:id="55" w:name="_Beneficial_Critters"/>
      <w:bookmarkStart w:id="56" w:name="_Toc420663185"/>
      <w:bookmarkEnd w:id="55"/>
      <w:r>
        <w:t>Beneficial Critters</w:t>
      </w:r>
      <w:bookmarkEnd w:id="56"/>
    </w:p>
    <w:p w:rsidR="00776C58" w:rsidRPr="00A63FD4" w:rsidRDefault="00FE40B5" w:rsidP="00776C58">
      <w:r>
        <w:t>SCG</w:t>
      </w:r>
      <w:r w:rsidR="00776C58">
        <w:t xml:space="preserve"> </w:t>
      </w:r>
      <w:r w:rsidR="00656CFA">
        <w:t>provides habitat</w:t>
      </w:r>
      <w:r w:rsidR="00776C58">
        <w:t xml:space="preserve"> to attract certain birds to the garden because they help control insect pests</w:t>
      </w:r>
      <w:r w:rsidR="00656CFA">
        <w:t>.</w:t>
      </w:r>
      <w:r w:rsidR="00324DB0">
        <w:t xml:space="preserve"> </w:t>
      </w:r>
      <w:r w:rsidR="009D1FEE">
        <w:t xml:space="preserve">We also have beekeepers. </w:t>
      </w:r>
      <w:r w:rsidR="00324DB0">
        <w:t xml:space="preserve">For information on attracting other beneficial birds and insects, see </w:t>
      </w:r>
      <w:hyperlink w:anchor="Appendix_I" w:history="1">
        <w:r w:rsidR="00324DB0" w:rsidRPr="007D08DE">
          <w:rPr>
            <w:rStyle w:val="Hyperlink"/>
          </w:rPr>
          <w:t>Appendix I—Organic Gardening Basics</w:t>
        </w:r>
      </w:hyperlink>
      <w:r w:rsidR="00324DB0">
        <w:t xml:space="preserve">. </w:t>
      </w:r>
    </w:p>
    <w:p w:rsidR="00776C58" w:rsidRDefault="00776C58" w:rsidP="009A07A7">
      <w:pPr>
        <w:pStyle w:val="Heading2"/>
      </w:pPr>
      <w:bookmarkStart w:id="57" w:name="_Chimney_Swifts"/>
      <w:bookmarkStart w:id="58" w:name="_Toc420663186"/>
      <w:bookmarkEnd w:id="57"/>
      <w:r>
        <w:t>Chimney Swift</w:t>
      </w:r>
      <w:r w:rsidR="00BC3617">
        <w:t>s</w:t>
      </w:r>
      <w:bookmarkEnd w:id="58"/>
    </w:p>
    <w:p w:rsidR="00776C58" w:rsidRDefault="00776C58" w:rsidP="008461D1">
      <w:pPr>
        <w:ind w:left="360"/>
      </w:pPr>
      <w:r>
        <w:t>Chimney swifts eat nearly one-third of their own weight in flying insects, such as mosquitoes, biting flies, aphids, ants, and termites. A family of five babies will be fed as many as 12,000 insects daily.</w:t>
      </w:r>
    </w:p>
    <w:p w:rsidR="00776C58" w:rsidRPr="00776C58" w:rsidRDefault="00A926F7" w:rsidP="008461D1">
      <w:pPr>
        <w:ind w:left="360"/>
      </w:pPr>
      <w:r>
        <w:rPr>
          <w:noProof/>
        </w:rPr>
        <w:pict>
          <v:shape id="_x0000_s1043" type="#_x0000_t75" alt="Photo of the chimney swift tower, located in a common area just north of the parking area.&#10;" style="position:absolute;left:0;text-align:left;margin-left:27pt;margin-top:.2pt;width:153.8pt;height:230.4pt;z-index:1;mso-wrap-distance-left:14.4pt;mso-position-horizontal-relative:text;mso-position-vertical-relative:text" o:allowoverlap="f">
            <v:imagedata r:id="rId45" o:title="030"/>
            <w10:wrap type="square" side="right"/>
          </v:shape>
        </w:pict>
      </w:r>
      <w:r w:rsidR="00FE40B5">
        <w:t>SCG</w:t>
      </w:r>
      <w:r w:rsidR="00776C58">
        <w:t xml:space="preserve"> </w:t>
      </w:r>
      <w:r w:rsidR="009D1FEE">
        <w:t xml:space="preserve">members </w:t>
      </w:r>
      <w:r w:rsidR="00776C58">
        <w:t>ha</w:t>
      </w:r>
      <w:r w:rsidR="009D1FEE">
        <w:t>ve</w:t>
      </w:r>
      <w:r w:rsidR="00776C58">
        <w:t xml:space="preserve"> built a chimney swift tower </w:t>
      </w:r>
      <w:r w:rsidR="00AB79C3">
        <w:br/>
      </w:r>
      <w:r w:rsidR="00776C58">
        <w:t>to attract these helpful birds to the garden.</w:t>
      </w:r>
      <w:r w:rsidR="00656CFA">
        <w:t xml:space="preserve"> See</w:t>
      </w:r>
      <w:r w:rsidR="00FE69C8">
        <w:t xml:space="preserve"> </w:t>
      </w:r>
      <w:r w:rsidR="00AB79C3">
        <w:br/>
      </w:r>
      <w:r w:rsidR="00FE69C8">
        <w:t>also</w:t>
      </w:r>
      <w:r w:rsidR="00656CFA">
        <w:t xml:space="preserve"> </w:t>
      </w:r>
      <w:hyperlink w:anchor="_Chimney_Swift_Tower" w:history="1">
        <w:r w:rsidR="00656CFA" w:rsidRPr="007D08DE">
          <w:rPr>
            <w:rStyle w:val="Hyperlink"/>
          </w:rPr>
          <w:t>Chimney Swift Tower</w:t>
        </w:r>
      </w:hyperlink>
      <w:r w:rsidR="00656CFA">
        <w:t xml:space="preserve"> in the </w:t>
      </w:r>
      <w:r w:rsidR="00656CFA" w:rsidRPr="00A2451D">
        <w:rPr>
          <w:b/>
          <w:color w:val="548DD4"/>
        </w:rPr>
        <w:t>Areas of the Garden</w:t>
      </w:r>
      <w:r w:rsidR="00656CFA">
        <w:t xml:space="preserve"> section</w:t>
      </w:r>
      <w:r w:rsidR="006C3A32">
        <w:t>.</w:t>
      </w:r>
    </w:p>
    <w:p w:rsidR="00D13E8F" w:rsidRPr="00A32226" w:rsidRDefault="00D13E8F" w:rsidP="00D13E8F">
      <w:pPr>
        <w:pStyle w:val="NoSpacing"/>
        <w:ind w:left="720" w:right="720"/>
        <w:jc w:val="center"/>
        <w:rPr>
          <w:rFonts w:ascii="Bookman Old Style" w:hAnsi="Bookman Old Style"/>
          <w:color w:val="000000"/>
          <w:kern w:val="36"/>
          <w:sz w:val="28"/>
          <w:szCs w:val="28"/>
        </w:rPr>
      </w:pPr>
      <w:r w:rsidRPr="00A32226">
        <w:rPr>
          <w:rFonts w:ascii="Bookman Old Style" w:hAnsi="Bookman Old Style"/>
          <w:color w:val="000000"/>
          <w:kern w:val="36"/>
          <w:sz w:val="28"/>
          <w:szCs w:val="28"/>
        </w:rPr>
        <w:sym w:font="Wingdings" w:char="F098"/>
      </w:r>
    </w:p>
    <w:p w:rsidR="00D13E8F" w:rsidRDefault="00D13E8F" w:rsidP="00D13E8F">
      <w:pPr>
        <w:pStyle w:val="NoSpacing"/>
        <w:ind w:left="720" w:right="720"/>
        <w:rPr>
          <w:rFonts w:ascii="Bookman Old Style" w:hAnsi="Bookman Old Style"/>
          <w:i/>
          <w:color w:val="000000"/>
          <w:kern w:val="36"/>
        </w:rPr>
      </w:pPr>
      <w:r>
        <w:rPr>
          <w:rFonts w:ascii="Bookman Old Style" w:hAnsi="Bookman Old Style"/>
          <w:i/>
          <w:color w:val="000000"/>
          <w:kern w:val="36"/>
        </w:rPr>
        <w:t>“</w:t>
      </w:r>
      <w:r w:rsidRPr="00071A7F">
        <w:rPr>
          <w:rFonts w:ascii="Bookman Old Style" w:hAnsi="Bookman Old Style"/>
          <w:i/>
          <w:color w:val="000000"/>
          <w:kern w:val="36"/>
        </w:rPr>
        <w:t>Gardening adds years to yo</w:t>
      </w:r>
      <w:r>
        <w:rPr>
          <w:rFonts w:ascii="Bookman Old Style" w:hAnsi="Bookman Old Style"/>
          <w:i/>
          <w:color w:val="000000"/>
          <w:kern w:val="36"/>
        </w:rPr>
        <w:t>ur life and life to your years.”</w:t>
      </w:r>
    </w:p>
    <w:p w:rsidR="00D13E8F" w:rsidRPr="00071A7F" w:rsidRDefault="00D13E8F" w:rsidP="00D13E8F">
      <w:pPr>
        <w:pStyle w:val="NoSpacing"/>
        <w:spacing w:after="240"/>
        <w:ind w:left="720" w:right="1440"/>
        <w:jc w:val="right"/>
        <w:rPr>
          <w:rFonts w:ascii="Bookman Old Style" w:hAnsi="Bookman Old Style"/>
          <w:i/>
          <w:color w:val="000000"/>
          <w:kern w:val="36"/>
        </w:rPr>
      </w:pPr>
      <w:r>
        <w:rPr>
          <w:rFonts w:ascii="Bookman Old Style" w:hAnsi="Bookman Old Style"/>
          <w:i/>
          <w:color w:val="000000"/>
          <w:kern w:val="36"/>
        </w:rPr>
        <w:t>—</w:t>
      </w:r>
      <w:r w:rsidRPr="00071A7F">
        <w:rPr>
          <w:rFonts w:ascii="Bookman Old Style" w:hAnsi="Bookman Old Style"/>
          <w:i/>
          <w:color w:val="000000"/>
          <w:kern w:val="36"/>
        </w:rPr>
        <w:t>Unknown</w:t>
      </w:r>
    </w:p>
    <w:p w:rsidR="00D13E8F" w:rsidRDefault="00D13E8F" w:rsidP="001A47C4">
      <w:pPr>
        <w:pStyle w:val="Caption"/>
        <w:tabs>
          <w:tab w:val="center" w:pos="1980"/>
        </w:tabs>
        <w:spacing w:before="60" w:after="120"/>
      </w:pPr>
    </w:p>
    <w:p w:rsidR="00D13E8F" w:rsidRDefault="00D13E8F" w:rsidP="001A47C4">
      <w:pPr>
        <w:pStyle w:val="Caption"/>
        <w:tabs>
          <w:tab w:val="center" w:pos="1980"/>
        </w:tabs>
        <w:spacing w:before="60" w:after="120"/>
      </w:pPr>
    </w:p>
    <w:p w:rsidR="00D13E8F" w:rsidRDefault="00D13E8F" w:rsidP="001A47C4">
      <w:pPr>
        <w:pStyle w:val="Caption"/>
        <w:tabs>
          <w:tab w:val="center" w:pos="1980"/>
        </w:tabs>
        <w:spacing w:before="60" w:after="120"/>
      </w:pPr>
    </w:p>
    <w:p w:rsidR="00D13E8F" w:rsidRDefault="00D13E8F" w:rsidP="001A47C4">
      <w:pPr>
        <w:pStyle w:val="Caption"/>
        <w:tabs>
          <w:tab w:val="center" w:pos="1980"/>
        </w:tabs>
        <w:spacing w:before="60" w:after="120"/>
      </w:pPr>
    </w:p>
    <w:p w:rsidR="007D08DE" w:rsidRDefault="007D08DE" w:rsidP="00D13E8F">
      <w:pPr>
        <w:pStyle w:val="Caption"/>
        <w:tabs>
          <w:tab w:val="center" w:pos="1980"/>
        </w:tabs>
        <w:spacing w:after="0"/>
      </w:pPr>
    </w:p>
    <w:p w:rsidR="007D08DE" w:rsidRDefault="007D08DE" w:rsidP="00D13E8F">
      <w:pPr>
        <w:pStyle w:val="Caption"/>
        <w:tabs>
          <w:tab w:val="center" w:pos="1980"/>
        </w:tabs>
        <w:spacing w:after="0"/>
      </w:pPr>
    </w:p>
    <w:p w:rsidR="007D08DE" w:rsidRDefault="007D08DE" w:rsidP="00D13E8F">
      <w:pPr>
        <w:pStyle w:val="Caption"/>
        <w:tabs>
          <w:tab w:val="center" w:pos="1980"/>
        </w:tabs>
        <w:spacing w:after="0"/>
      </w:pPr>
    </w:p>
    <w:p w:rsidR="002B40B5" w:rsidRPr="00D13E8F" w:rsidRDefault="007D08DE" w:rsidP="007D08DE">
      <w:pPr>
        <w:pStyle w:val="Caption"/>
        <w:tabs>
          <w:tab w:val="center" w:pos="1980"/>
        </w:tabs>
      </w:pPr>
      <w:r>
        <w:tab/>
      </w:r>
      <w:r w:rsidR="002B40B5" w:rsidRPr="00D13E8F">
        <w:t>Chimney Swift Tower</w:t>
      </w:r>
    </w:p>
    <w:p w:rsidR="00423BF9" w:rsidRDefault="00423BF9" w:rsidP="009A07A7">
      <w:pPr>
        <w:pStyle w:val="Heading2"/>
      </w:pPr>
      <w:bookmarkStart w:id="59" w:name="_Toc420663187"/>
      <w:r>
        <w:t>Purple Martins</w:t>
      </w:r>
      <w:bookmarkEnd w:id="59"/>
    </w:p>
    <w:p w:rsidR="008461D1" w:rsidRDefault="00776C58" w:rsidP="008461D1">
      <w:pPr>
        <w:ind w:left="360"/>
      </w:pPr>
      <w:r w:rsidRPr="008461D1">
        <w:t>Purple m</w:t>
      </w:r>
      <w:r w:rsidR="008461D1">
        <w:t>artins</w:t>
      </w:r>
      <w:r w:rsidRPr="008461D1">
        <w:t xml:space="preserve"> eat only flying insects, which they catch in flight. Their diet includes dragonflies, damselflies, flies, midges, mayflies, stinkbugs, leafhoppers, Japanese beetles, June bugs, butterflies, moths, grasshoppers, cicadas, bees, wasps, </w:t>
      </w:r>
      <w:r w:rsidR="00AB79C3">
        <w:br/>
      </w:r>
      <w:r w:rsidRPr="008461D1">
        <w:t xml:space="preserve">flying ants, and ballooning spiders. Contrary to popular belief, they do not eat </w:t>
      </w:r>
      <w:r w:rsidRPr="008461D1">
        <w:lastRenderedPageBreak/>
        <w:t>mosquitoes.</w:t>
      </w:r>
      <w:r w:rsidR="00AB79C3">
        <w:t xml:space="preserve"> </w:t>
      </w:r>
      <w:r w:rsidR="00FE40B5">
        <w:t>SCG</w:t>
      </w:r>
      <w:r w:rsidR="008461D1" w:rsidRPr="008461D1">
        <w:t xml:space="preserve"> has martin houses mounted on poles in several locations around the site.</w:t>
      </w:r>
    </w:p>
    <w:p w:rsidR="00A7594A" w:rsidRDefault="00583806" w:rsidP="00400664">
      <w:pPr>
        <w:ind w:left="360"/>
        <w:jc w:val="center"/>
      </w:pPr>
      <w:r>
        <w:pict>
          <v:shape id="_x0000_i1042" type="#_x0000_t75" alt="Photo of one of several sets of purple martin houses. This set has 24 houses mounted at the top of a tall pole, located in the northwest part of the garden site." style="width:231.05pt;height:153.2pt">
            <v:imagedata r:id="rId46" o:title="020"/>
          </v:shape>
        </w:pict>
      </w:r>
    </w:p>
    <w:p w:rsidR="001A47C4" w:rsidRDefault="001A47C4" w:rsidP="00400664">
      <w:pPr>
        <w:pStyle w:val="Caption"/>
        <w:tabs>
          <w:tab w:val="center" w:pos="2700"/>
        </w:tabs>
        <w:jc w:val="center"/>
      </w:pPr>
      <w:r>
        <w:t>Purple Martin Houses</w:t>
      </w:r>
    </w:p>
    <w:p w:rsidR="00B90D86" w:rsidRDefault="00B90D86" w:rsidP="009A07A7">
      <w:pPr>
        <w:pStyle w:val="Heading2"/>
      </w:pPr>
      <w:bookmarkStart w:id="60" w:name="_Toc420663188"/>
      <w:r>
        <w:t>Bees</w:t>
      </w:r>
      <w:bookmarkEnd w:id="60"/>
    </w:p>
    <w:p w:rsidR="00BC3617" w:rsidRDefault="008461D1" w:rsidP="00BC3617">
      <w:pPr>
        <w:ind w:left="360"/>
      </w:pPr>
      <w:r>
        <w:t>Bees</w:t>
      </w:r>
      <w:r w:rsidRPr="008461D1">
        <w:rPr>
          <w:lang w:val="en"/>
        </w:rPr>
        <w:t xml:space="preserve"> </w:t>
      </w:r>
      <w:r>
        <w:rPr>
          <w:lang w:val="en"/>
        </w:rPr>
        <w:t xml:space="preserve">are known for their role in </w:t>
      </w:r>
      <w:r w:rsidRPr="008461D1">
        <w:rPr>
          <w:lang w:val="en"/>
        </w:rPr>
        <w:t>pollination</w:t>
      </w:r>
      <w:r>
        <w:rPr>
          <w:lang w:val="en"/>
        </w:rPr>
        <w:t xml:space="preserve"> and for producing </w:t>
      </w:r>
      <w:r w:rsidRPr="008461D1">
        <w:rPr>
          <w:lang w:val="en"/>
        </w:rPr>
        <w:t>honey</w:t>
      </w:r>
      <w:r>
        <w:rPr>
          <w:lang w:val="en"/>
        </w:rPr>
        <w:t xml:space="preserve"> and </w:t>
      </w:r>
      <w:r w:rsidRPr="008461D1">
        <w:rPr>
          <w:lang w:val="en"/>
        </w:rPr>
        <w:t>beeswax</w:t>
      </w:r>
      <w:r>
        <w:rPr>
          <w:lang w:val="en"/>
        </w:rPr>
        <w:t xml:space="preserve">. To ensure an ample supply of pollinators, </w:t>
      </w:r>
      <w:r>
        <w:t>member</w:t>
      </w:r>
      <w:r w:rsidR="001A47C4">
        <w:t>s</w:t>
      </w:r>
      <w:r>
        <w:t xml:space="preserve"> of the garden maintain beehives at </w:t>
      </w:r>
      <w:r w:rsidR="00FE40B5">
        <w:t>SCG</w:t>
      </w:r>
      <w:r>
        <w:t>.</w:t>
      </w:r>
      <w:r w:rsidR="00BC3617">
        <w:t xml:space="preserve"> </w:t>
      </w:r>
    </w:p>
    <w:p w:rsidR="00DE2837" w:rsidRDefault="00583806" w:rsidP="00DE2837">
      <w:pPr>
        <w:keepNext/>
        <w:ind w:left="360"/>
        <w:jc w:val="center"/>
      </w:pPr>
      <w:r>
        <w:pict>
          <v:shape id="_x0000_i1043" type="#_x0000_t75" alt="Photo of two stacks of beehives. A sign behind them says, &quot;Caution, Honey Bees at Work.&quot;" style="width:231.05pt;height:153.2pt">
            <v:imagedata r:id="rId47" o:title="027"/>
          </v:shape>
        </w:pict>
      </w:r>
    </w:p>
    <w:p w:rsidR="00DE2837" w:rsidRPr="008461D1" w:rsidRDefault="00DE2837" w:rsidP="00400664">
      <w:pPr>
        <w:pStyle w:val="Caption"/>
        <w:jc w:val="center"/>
      </w:pPr>
      <w:r>
        <w:t>Beehives</w:t>
      </w:r>
    </w:p>
    <w:p w:rsidR="00A42C23" w:rsidRDefault="004D78A0" w:rsidP="009A07A7">
      <w:pPr>
        <w:pStyle w:val="Heading1"/>
      </w:pPr>
      <w:bookmarkStart w:id="61" w:name="_Annoying_Critters_and"/>
      <w:bookmarkStart w:id="62" w:name="_Toc420663189"/>
      <w:bookmarkEnd w:id="61"/>
      <w:r>
        <w:t>Annoying</w:t>
      </w:r>
      <w:r w:rsidR="00A42C23">
        <w:t xml:space="preserve"> Critters</w:t>
      </w:r>
      <w:r>
        <w:t xml:space="preserve"> and Weeds</w:t>
      </w:r>
      <w:bookmarkEnd w:id="62"/>
    </w:p>
    <w:p w:rsidR="00324DB0" w:rsidRPr="00324DB0" w:rsidRDefault="00324DB0" w:rsidP="00324DB0">
      <w:r>
        <w:t xml:space="preserve">For </w:t>
      </w:r>
      <w:r w:rsidR="00400664">
        <w:t xml:space="preserve">more </w:t>
      </w:r>
      <w:r>
        <w:t xml:space="preserve">information on managing destructive insects, see </w:t>
      </w:r>
      <w:hyperlink w:anchor="Appendix_I" w:history="1">
        <w:r w:rsidRPr="007D08DE">
          <w:rPr>
            <w:rStyle w:val="Hyperlink"/>
          </w:rPr>
          <w:t>Appendix I—Organic Gardening Basics</w:t>
        </w:r>
      </w:hyperlink>
      <w:r>
        <w:t>.</w:t>
      </w:r>
    </w:p>
    <w:p w:rsidR="009371E8" w:rsidRDefault="009371E8" w:rsidP="009A07A7">
      <w:pPr>
        <w:pStyle w:val="Heading2"/>
      </w:pPr>
      <w:bookmarkStart w:id="63" w:name="_Toc420663190"/>
      <w:r w:rsidRPr="0049262E">
        <w:t>Ants</w:t>
      </w:r>
      <w:bookmarkEnd w:id="63"/>
    </w:p>
    <w:p w:rsidR="009371E8" w:rsidRPr="00FC3FF6" w:rsidRDefault="009371E8" w:rsidP="00423BF9">
      <w:pPr>
        <w:ind w:left="360"/>
      </w:pPr>
      <w:r w:rsidRPr="00FC3FF6">
        <w:t>Red imported fire ants (</w:t>
      </w:r>
      <w:r w:rsidRPr="00FC3FF6">
        <w:rPr>
          <w:i/>
        </w:rPr>
        <w:t>Solenopsis invicta</w:t>
      </w:r>
      <w:r w:rsidRPr="00FC3FF6">
        <w:t xml:space="preserve">) are common at </w:t>
      </w:r>
      <w:r w:rsidR="00FE40B5">
        <w:t>SCG</w:t>
      </w:r>
      <w:r w:rsidRPr="00FC3FF6">
        <w:t>. They may produce mounds in open areas where the colonies reside, but sometimes you may find them by digging in a spot where no mound is visible because they tend to go deeper at certain times of the year. When disturbed, fire ant workers rapidly swarm in great numbers to defend their colony.</w:t>
      </w:r>
    </w:p>
    <w:p w:rsidR="009371E8" w:rsidRPr="00FC3FF6" w:rsidRDefault="002B08EA" w:rsidP="00423BF9">
      <w:pPr>
        <w:ind w:left="360"/>
      </w:pPr>
      <w:r>
        <w:br w:type="page"/>
      </w:r>
      <w:r w:rsidR="009371E8" w:rsidRPr="00FC3FF6">
        <w:lastRenderedPageBreak/>
        <w:t xml:space="preserve">You may use only organic methods to try to control them in your plot. From time to time, approved bait products are provided by </w:t>
      </w:r>
      <w:r w:rsidR="00FE40B5">
        <w:t>SCG</w:t>
      </w:r>
      <w:r w:rsidR="00123E87">
        <w:t xml:space="preserve"> and placed in the toolshed</w:t>
      </w:r>
      <w:r w:rsidR="009371E8" w:rsidRPr="00FC3FF6">
        <w:t xml:space="preserve">. Watch the </w:t>
      </w:r>
      <w:r w:rsidR="009371E8" w:rsidRPr="00D80E85">
        <w:rPr>
          <w:i/>
        </w:rPr>
        <w:t>Weekly Weeder</w:t>
      </w:r>
      <w:r w:rsidR="009371E8" w:rsidRPr="00FC3FF6">
        <w:t xml:space="preserve"> for announcements</w:t>
      </w:r>
      <w:r w:rsidR="00656CFA">
        <w:t xml:space="preserve"> or speak to your zone coordinator if we need to order some</w:t>
      </w:r>
      <w:r w:rsidR="009371E8" w:rsidRPr="00FC3FF6">
        <w:t>.</w:t>
      </w:r>
    </w:p>
    <w:p w:rsidR="009371E8" w:rsidRPr="00FC3FF6" w:rsidRDefault="009371E8" w:rsidP="00423BF9">
      <w:pPr>
        <w:ind w:left="360"/>
      </w:pPr>
      <w:r w:rsidRPr="00FC3FF6">
        <w:t xml:space="preserve">Worker ants range from 1/16 to 3/16 inch (1.5 to 5 mm) in length and are dark brown. Queen ants are larger (3/8 inch) and have no wings after mating. </w:t>
      </w:r>
    </w:p>
    <w:p w:rsidR="00A42C23" w:rsidRPr="00936E20" w:rsidRDefault="00A42C23" w:rsidP="009A07A7">
      <w:pPr>
        <w:pStyle w:val="Heading2"/>
      </w:pPr>
      <w:bookmarkStart w:id="64" w:name="_Toc420663191"/>
      <w:r w:rsidRPr="00936E20">
        <w:t>Mosquito</w:t>
      </w:r>
      <w:r w:rsidR="008461D1">
        <w:t>e</w:t>
      </w:r>
      <w:r w:rsidRPr="00936E20">
        <w:t>s</w:t>
      </w:r>
      <w:bookmarkEnd w:id="64"/>
    </w:p>
    <w:p w:rsidR="00A63FD4" w:rsidRDefault="00A42C23" w:rsidP="00423BF9">
      <w:pPr>
        <w:ind w:left="360"/>
      </w:pPr>
      <w:r w:rsidRPr="00F211BD">
        <w:t>We follow the City of Austin recommendations for controlling mosquito</w:t>
      </w:r>
      <w:r w:rsidR="008461D1">
        <w:t>e</w:t>
      </w:r>
      <w:r w:rsidRPr="00F211BD">
        <w:t>s.</w:t>
      </w:r>
      <w:r>
        <w:t xml:space="preserve"> </w:t>
      </w:r>
      <w:r w:rsidRPr="00F211BD">
        <w:t>No standing water is allowed at any time of the year</w:t>
      </w:r>
      <w:r w:rsidR="00A63FD4">
        <w:t xml:space="preserve"> because it provides breeding areas for mosquito</w:t>
      </w:r>
      <w:r w:rsidR="008461D1">
        <w:t>e</w:t>
      </w:r>
      <w:r w:rsidR="00A63FD4">
        <w:t>s</w:t>
      </w:r>
      <w:r w:rsidRPr="00F211BD">
        <w:t>.</w:t>
      </w:r>
      <w:r>
        <w:t xml:space="preserve"> </w:t>
      </w:r>
    </w:p>
    <w:p w:rsidR="00A42C23" w:rsidRPr="00F211BD" w:rsidRDefault="00AB7DC6" w:rsidP="00423BF9">
      <w:pPr>
        <w:ind w:left="360"/>
      </w:pPr>
      <w:r>
        <w:t>S</w:t>
      </w:r>
      <w:r w:rsidR="008461D1">
        <w:t>everal members have birdbaths to attract thirsty birds away from juicy tomatoes</w:t>
      </w:r>
      <w:r w:rsidR="00374096">
        <w:t xml:space="preserve"> or melons</w:t>
      </w:r>
      <w:r w:rsidR="008461D1">
        <w:t xml:space="preserve">, which some birds peck to quench their thirst. </w:t>
      </w:r>
      <w:r w:rsidR="00A63FD4">
        <w:t>If you have a birdbath, you must monitor it and change the water frequently.</w:t>
      </w:r>
    </w:p>
    <w:p w:rsidR="00423BF9" w:rsidRDefault="00423BF9" w:rsidP="009A07A7">
      <w:pPr>
        <w:pStyle w:val="Heading2"/>
      </w:pPr>
      <w:bookmarkStart w:id="65" w:name="_Toc420663192"/>
      <w:r>
        <w:t>Rabbits</w:t>
      </w:r>
      <w:bookmarkEnd w:id="65"/>
    </w:p>
    <w:p w:rsidR="00374096" w:rsidRDefault="00374096" w:rsidP="004645F3">
      <w:pPr>
        <w:ind w:left="360"/>
      </w:pPr>
      <w:r>
        <w:t>Rabbits are sometimes a nuisance, devouring sprouting leaves and tender plants, and biting into melons and other juicy fruits.</w:t>
      </w:r>
    </w:p>
    <w:p w:rsidR="004645F3" w:rsidRPr="00374096" w:rsidRDefault="00374096" w:rsidP="004645F3">
      <w:pPr>
        <w:ind w:left="360"/>
      </w:pPr>
      <w:r w:rsidRPr="004645F3">
        <w:t xml:space="preserve">If you see any rabbits in the garden or suspect that they have damaged your plants, </w:t>
      </w:r>
      <w:r w:rsidR="00FC556B">
        <w:t xml:space="preserve">contact </w:t>
      </w:r>
      <w:hyperlink r:id="rId48" w:history="1">
        <w:r w:rsidR="00FC556B" w:rsidRPr="00FC556B">
          <w:rPr>
            <w:rStyle w:val="Hyperlink"/>
          </w:rPr>
          <w:t>water leak and critter control</w:t>
        </w:r>
      </w:hyperlink>
      <w:r w:rsidRPr="004645F3">
        <w:t>. Include</w:t>
      </w:r>
      <w:r w:rsidR="007F747C">
        <w:t xml:space="preserve"> </w:t>
      </w:r>
      <w:r w:rsidRPr="004645F3">
        <w:t>the date</w:t>
      </w:r>
      <w:r w:rsidR="00C24806">
        <w:t>, the time,</w:t>
      </w:r>
      <w:r w:rsidRPr="004645F3">
        <w:t xml:space="preserve"> and </w:t>
      </w:r>
      <w:r w:rsidR="007F747C">
        <w:t xml:space="preserve">the </w:t>
      </w:r>
      <w:r w:rsidR="00F1546A">
        <w:t xml:space="preserve">place </w:t>
      </w:r>
      <w:r w:rsidR="00AD732C">
        <w:t>you saw the rabbits</w:t>
      </w:r>
      <w:r w:rsidR="00F1546A">
        <w:t>.</w:t>
      </w:r>
      <w:r w:rsidR="00AD732C">
        <w:t xml:space="preserve"> The responsible person will set a trap to remove the rabbits.</w:t>
      </w:r>
    </w:p>
    <w:p w:rsidR="00A42C23" w:rsidRPr="00936E20" w:rsidRDefault="00A42C23" w:rsidP="009A07A7">
      <w:pPr>
        <w:pStyle w:val="Heading2"/>
      </w:pPr>
      <w:bookmarkStart w:id="66" w:name="_Toc420663193"/>
      <w:r>
        <w:t>Rats</w:t>
      </w:r>
      <w:bookmarkEnd w:id="66"/>
    </w:p>
    <w:p w:rsidR="00A42C23" w:rsidRDefault="00423BF9" w:rsidP="00423BF9">
      <w:pPr>
        <w:ind w:left="360"/>
      </w:pPr>
      <w:r>
        <w:t>R</w:t>
      </w:r>
      <w:r w:rsidR="00A42C23" w:rsidRPr="00F211BD">
        <w:t xml:space="preserve">at poison containers </w:t>
      </w:r>
      <w:r w:rsidRPr="00F211BD">
        <w:t xml:space="preserve">are </w:t>
      </w:r>
      <w:r w:rsidR="00A42C23" w:rsidRPr="00F211BD">
        <w:t>placed around the garden to help control the rat population that our activities attract.</w:t>
      </w:r>
      <w:r w:rsidR="00A42C23">
        <w:t xml:space="preserve"> </w:t>
      </w:r>
      <w:r w:rsidR="00A42C23" w:rsidRPr="00F211BD">
        <w:t>Do not touch them or move them.</w:t>
      </w:r>
      <w:r w:rsidR="00A42C23">
        <w:t xml:space="preserve"> </w:t>
      </w:r>
      <w:r w:rsidR="0052631A">
        <w:t>Two</w:t>
      </w:r>
      <w:r w:rsidR="00452DAB">
        <w:t xml:space="preserve"> of our</w:t>
      </w:r>
      <w:r w:rsidR="00A42C23" w:rsidRPr="00F211BD">
        <w:t xml:space="preserve"> member</w:t>
      </w:r>
      <w:r w:rsidR="00452DAB">
        <w:t>s</w:t>
      </w:r>
      <w:r w:rsidR="0052631A">
        <w:t xml:space="preserve"> (a husband and wife team)</w:t>
      </w:r>
      <w:r w:rsidR="00A42C23" w:rsidRPr="00F211BD">
        <w:t xml:space="preserve"> </w:t>
      </w:r>
      <w:r w:rsidR="0052631A">
        <w:t>are</w:t>
      </w:r>
      <w:r w:rsidR="00A42C23" w:rsidRPr="00F211BD">
        <w:t xml:space="preserve"> responsible for monitoring the rat poison.</w:t>
      </w:r>
      <w:r w:rsidR="00A36584">
        <w:t xml:space="preserve"> </w:t>
      </w:r>
    </w:p>
    <w:p w:rsidR="00123E87" w:rsidRDefault="00583806" w:rsidP="00123E87">
      <w:pPr>
        <w:keepNext/>
        <w:ind w:left="360"/>
        <w:jc w:val="center"/>
      </w:pPr>
      <w:r>
        <w:pict>
          <v:shape id="_x0000_i1044" type="#_x0000_t75" style="width:231.05pt;height:153.2pt">
            <v:imagedata r:id="rId49" o:title="042"/>
          </v:shape>
        </w:pict>
      </w:r>
    </w:p>
    <w:p w:rsidR="00123E87" w:rsidRDefault="00123E87" w:rsidP="008527EE">
      <w:pPr>
        <w:pStyle w:val="Caption"/>
        <w:jc w:val="center"/>
      </w:pPr>
      <w:r>
        <w:t>Rat Poison Box</w:t>
      </w:r>
      <w:r w:rsidR="00091213">
        <w:t>—Do Not Disturb!</w:t>
      </w:r>
    </w:p>
    <w:p w:rsidR="004D78A0" w:rsidRDefault="007D08DE" w:rsidP="009A07A7">
      <w:pPr>
        <w:pStyle w:val="Heading2"/>
      </w:pPr>
      <w:bookmarkStart w:id="67" w:name="_Bindweed"/>
      <w:bookmarkEnd w:id="67"/>
      <w:r>
        <w:br w:type="page"/>
      </w:r>
      <w:bookmarkStart w:id="68" w:name="_Toc420663194"/>
      <w:r w:rsidR="004D78A0">
        <w:lastRenderedPageBreak/>
        <w:t>Bindweed</w:t>
      </w:r>
      <w:bookmarkEnd w:id="68"/>
    </w:p>
    <w:p w:rsidR="004D78A0" w:rsidRDefault="004D78A0" w:rsidP="00423BF9">
      <w:pPr>
        <w:ind w:left="360"/>
      </w:pPr>
      <w:r>
        <w:t xml:space="preserve">Bindweed is a persistent, invasive plant. </w:t>
      </w:r>
      <w:r w:rsidR="008E7067">
        <w:t>It has medium-green,</w:t>
      </w:r>
      <w:r w:rsidR="00A36584">
        <w:t xml:space="preserve"> </w:t>
      </w:r>
      <w:r w:rsidR="008E7067">
        <w:t xml:space="preserve">heart-shaped leaves, </w:t>
      </w:r>
      <w:r w:rsidR="00A36584">
        <w:t>and lavender</w:t>
      </w:r>
      <w:r w:rsidR="008527EE">
        <w:t>,</w:t>
      </w:r>
      <w:r w:rsidR="008E7067">
        <w:t xml:space="preserve"> bell-shaped flowers. It</w:t>
      </w:r>
      <w:r>
        <w:t xml:space="preserve"> has tender roots that go deep, up to two feet or more, and the root breaks easily</w:t>
      </w:r>
      <w:r w:rsidR="00A36584">
        <w:t>,</w:t>
      </w:r>
      <w:r>
        <w:t xml:space="preserve"> </w:t>
      </w:r>
      <w:r w:rsidR="008E7067">
        <w:t>making</w:t>
      </w:r>
      <w:r>
        <w:t xml:space="preserve"> it is hard to get it entirely out. You have to insert a garden fork as deep as possible, pry </w:t>
      </w:r>
      <w:r w:rsidR="00A36584">
        <w:t xml:space="preserve">and loosen </w:t>
      </w:r>
      <w:r>
        <w:t>the dirt until the weed lifts up with it, and work the fork as you gently ease the weed out of the ground. Often the tender root will</w:t>
      </w:r>
      <w:r w:rsidR="00452DAB">
        <w:t xml:space="preserve"> break off despite your efforts</w:t>
      </w:r>
      <w:r>
        <w:t xml:space="preserve"> and will send up a new shoot. You must keep removing it as soon</w:t>
      </w:r>
      <w:r w:rsidR="0095435A">
        <w:t xml:space="preserve"> as possible.</w:t>
      </w:r>
      <w:r>
        <w:t xml:space="preserve"> </w:t>
      </w:r>
      <w:r w:rsidR="0095435A">
        <w:t xml:space="preserve">If you are as persistent as the plant, </w:t>
      </w:r>
      <w:r w:rsidR="00F6739E">
        <w:t xml:space="preserve">the plant will weaken and </w:t>
      </w:r>
      <w:r>
        <w:t>you will succeed in clearing your plot of this pesky weed.</w:t>
      </w:r>
    </w:p>
    <w:p w:rsidR="008E7067" w:rsidRDefault="00583806" w:rsidP="008E7067">
      <w:pPr>
        <w:keepNext/>
        <w:ind w:left="360"/>
        <w:jc w:val="center"/>
      </w:pPr>
      <w:r>
        <w:pict>
          <v:shape id="_x0000_i1045" type="#_x0000_t75" alt="Photo of bindweed growing next to a piece of decaying wood." style="width:231.05pt;height:153.2pt">
            <v:imagedata r:id="rId50" o:title="021"/>
          </v:shape>
        </w:pict>
      </w:r>
    </w:p>
    <w:p w:rsidR="0095435A" w:rsidRDefault="008E7067" w:rsidP="008E7067">
      <w:pPr>
        <w:pStyle w:val="Caption"/>
        <w:jc w:val="center"/>
      </w:pPr>
      <w:r>
        <w:t>Bindweed</w:t>
      </w:r>
    </w:p>
    <w:p w:rsidR="004D78A0" w:rsidRDefault="004D78A0" w:rsidP="009A07A7">
      <w:pPr>
        <w:pStyle w:val="Heading2"/>
      </w:pPr>
      <w:bookmarkStart w:id="69" w:name="_Khaki_Weed"/>
      <w:bookmarkStart w:id="70" w:name="_Toc420663195"/>
      <w:bookmarkEnd w:id="69"/>
      <w:r>
        <w:t>Khaki Weed</w:t>
      </w:r>
      <w:bookmarkEnd w:id="70"/>
    </w:p>
    <w:p w:rsidR="0095435A" w:rsidRDefault="0095435A" w:rsidP="0095435A">
      <w:pPr>
        <w:ind w:left="360"/>
      </w:pPr>
      <w:r>
        <w:t xml:space="preserve">Khaki weed is a dark green, low-growing, fast-spreading ground cover. It makes visible seeds with burrs that stick to your clothes and shoes to spread the plant far and wide. It has a thick, single taproot that can grow to </w:t>
      </w:r>
      <w:r w:rsidR="00452DAB">
        <w:t>more than half</w:t>
      </w:r>
      <w:r>
        <w:t xml:space="preserve"> a foot long. </w:t>
      </w:r>
      <w:r w:rsidR="008E7067">
        <w:t>The weed</w:t>
      </w:r>
      <w:r>
        <w:t xml:space="preserve"> </w:t>
      </w:r>
      <w:r w:rsidR="008E7067">
        <w:t xml:space="preserve">has invaded many of the common areas in the garden, and it </w:t>
      </w:r>
      <w:r>
        <w:t>is a slow, tedious process to dig it up. Be sure to at least keep it out of your plot.</w:t>
      </w:r>
      <w:r w:rsidR="00654D90">
        <w:t xml:space="preserve"> </w:t>
      </w:r>
      <w:r>
        <w:t>Do not discard this weed in the compost; put it in the dumpster!</w:t>
      </w:r>
    </w:p>
    <w:p w:rsidR="00A90297" w:rsidRDefault="008E7067" w:rsidP="00A90297">
      <w:pPr>
        <w:keepNext/>
        <w:widowControl/>
        <w:tabs>
          <w:tab w:val="clear" w:pos="10800"/>
          <w:tab w:val="left" w:pos="4860"/>
        </w:tabs>
        <w:autoSpaceDE/>
        <w:autoSpaceDN/>
        <w:adjustRightInd/>
        <w:spacing w:after="180"/>
        <w:ind w:left="540"/>
      </w:pPr>
      <w:r w:rsidRPr="008E7067">
        <w:rPr>
          <w:color w:val="0000FF"/>
          <w:sz w:val="27"/>
          <w:szCs w:val="27"/>
          <w:lang w:val="en"/>
        </w:rPr>
        <w:fldChar w:fldCharType="begin"/>
      </w:r>
      <w:r w:rsidRPr="008E7067">
        <w:rPr>
          <w:color w:val="0000FF"/>
          <w:sz w:val="27"/>
          <w:szCs w:val="27"/>
          <w:lang w:val="en"/>
        </w:rPr>
        <w:instrText xml:space="preserve"> INCLUDEPICTURE "https://encrypted-tbn1.gstatic.com/images?q=tbn:ANd9GcQGXcwZAcXRlb5eWW99AeyM8pHnqupRtkpGHc_OqXJcf0Nr4IynHw" \* MERGEFORMATINET </w:instrText>
      </w:r>
      <w:r w:rsidRPr="008E7067">
        <w:rPr>
          <w:color w:val="0000FF"/>
          <w:sz w:val="27"/>
          <w:szCs w:val="27"/>
          <w:lang w:val="en"/>
        </w:rPr>
        <w:fldChar w:fldCharType="separate"/>
      </w:r>
      <w:r w:rsidR="000D1A06">
        <w:rPr>
          <w:color w:val="0000FF"/>
          <w:sz w:val="27"/>
          <w:szCs w:val="27"/>
          <w:lang w:val="en"/>
        </w:rPr>
        <w:fldChar w:fldCharType="begin"/>
      </w:r>
      <w:r w:rsidR="000D1A06">
        <w:rPr>
          <w:color w:val="0000FF"/>
          <w:sz w:val="27"/>
          <w:szCs w:val="27"/>
          <w:lang w:val="en"/>
        </w:rPr>
        <w:instrText xml:space="preserve"> INCLUDEPICTURE  "https://encrypted-tbn1.gstatic.com/images?q=tbn:ANd9GcQGXcwZAcXRlb5eWW99AeyM8pHnqupRtkpGHc_OqXJcf0Nr4IynHw" \* MERGEFORMATINET </w:instrText>
      </w:r>
      <w:r w:rsidR="000D1A06">
        <w:rPr>
          <w:color w:val="0000FF"/>
          <w:sz w:val="27"/>
          <w:szCs w:val="27"/>
          <w:lang w:val="en"/>
        </w:rPr>
        <w:fldChar w:fldCharType="separate"/>
      </w:r>
      <w:r w:rsidR="00DC3467">
        <w:rPr>
          <w:color w:val="0000FF"/>
          <w:sz w:val="27"/>
          <w:szCs w:val="27"/>
          <w:lang w:val="en"/>
        </w:rPr>
        <w:fldChar w:fldCharType="begin"/>
      </w:r>
      <w:r w:rsidR="00DC3467">
        <w:rPr>
          <w:color w:val="0000FF"/>
          <w:sz w:val="27"/>
          <w:szCs w:val="27"/>
          <w:lang w:val="en"/>
        </w:rPr>
        <w:instrText xml:space="preserve"> INCLUDEPICTURE  "https://encrypted-tbn1.gstatic.com/images?q=tbn:ANd9GcQGXcwZAcXRlb5eWW99AeyM8pHnqupRtkpGHc_OqXJcf0Nr4IynHw" \* MERGEFORMATINET </w:instrText>
      </w:r>
      <w:r w:rsidR="00DC3467">
        <w:rPr>
          <w:color w:val="0000FF"/>
          <w:sz w:val="27"/>
          <w:szCs w:val="27"/>
          <w:lang w:val="en"/>
        </w:rPr>
        <w:fldChar w:fldCharType="separate"/>
      </w:r>
      <w:r w:rsidR="008E7FC4">
        <w:rPr>
          <w:color w:val="0000FF"/>
          <w:sz w:val="27"/>
          <w:szCs w:val="27"/>
          <w:lang w:val="en"/>
        </w:rPr>
        <w:fldChar w:fldCharType="begin"/>
      </w:r>
      <w:r w:rsidR="008E7FC4">
        <w:rPr>
          <w:color w:val="0000FF"/>
          <w:sz w:val="27"/>
          <w:szCs w:val="27"/>
          <w:lang w:val="en"/>
        </w:rPr>
        <w:instrText xml:space="preserve"> INCLUDEPICTURE  "https://encrypted-tbn1.gstatic.com/images?q=tbn:ANd9GcQGXcwZAcXRlb5eWW99AeyM8pHnqupRtkpGHc_OqXJcf0Nr4IynHw" \* MERGEFORMATINET </w:instrText>
      </w:r>
      <w:r w:rsidR="008E7FC4">
        <w:rPr>
          <w:color w:val="0000FF"/>
          <w:sz w:val="27"/>
          <w:szCs w:val="27"/>
          <w:lang w:val="en"/>
        </w:rPr>
        <w:fldChar w:fldCharType="separate"/>
      </w:r>
      <w:r w:rsidR="00783361">
        <w:rPr>
          <w:color w:val="0000FF"/>
          <w:sz w:val="27"/>
          <w:szCs w:val="27"/>
          <w:lang w:val="en"/>
        </w:rPr>
        <w:fldChar w:fldCharType="begin"/>
      </w:r>
      <w:r w:rsidR="00783361">
        <w:rPr>
          <w:color w:val="0000FF"/>
          <w:sz w:val="27"/>
          <w:szCs w:val="27"/>
          <w:lang w:val="en"/>
        </w:rPr>
        <w:instrText xml:space="preserve"> INCLUDEPICTURE  "https://encrypted-tbn1.gstatic.com/images?q=tbn:ANd9GcQGXcwZAcXRlb5eWW99AeyM8pHnqupRtkpGHc_OqXJcf0Nr4IynHw" \* MERGEFORMATINET </w:instrText>
      </w:r>
      <w:r w:rsidR="00783361">
        <w:rPr>
          <w:color w:val="0000FF"/>
          <w:sz w:val="27"/>
          <w:szCs w:val="27"/>
          <w:lang w:val="en"/>
        </w:rPr>
        <w:fldChar w:fldCharType="separate"/>
      </w:r>
      <w:r w:rsidR="00771380">
        <w:rPr>
          <w:color w:val="0000FF"/>
          <w:sz w:val="27"/>
          <w:szCs w:val="27"/>
          <w:lang w:val="en"/>
        </w:rPr>
        <w:fldChar w:fldCharType="begin"/>
      </w:r>
      <w:r w:rsidR="00771380">
        <w:rPr>
          <w:color w:val="0000FF"/>
          <w:sz w:val="27"/>
          <w:szCs w:val="27"/>
          <w:lang w:val="en"/>
        </w:rPr>
        <w:instrText xml:space="preserve"> INCLUDEPICTURE  "https://encrypted-tbn1.gstatic.com/images?q=tbn:ANd9GcQGXcwZAcXRlb5eWW99AeyM8pHnqupRtkpGHc_OqXJcf0Nr4IynHw" \* MERGEFORMATINET </w:instrText>
      </w:r>
      <w:r w:rsidR="00771380">
        <w:rPr>
          <w:color w:val="0000FF"/>
          <w:sz w:val="27"/>
          <w:szCs w:val="27"/>
          <w:lang w:val="en"/>
        </w:rPr>
        <w:fldChar w:fldCharType="separate"/>
      </w:r>
      <w:r w:rsidR="002B3F01">
        <w:rPr>
          <w:color w:val="0000FF"/>
          <w:sz w:val="27"/>
          <w:szCs w:val="27"/>
          <w:lang w:val="en"/>
        </w:rPr>
        <w:fldChar w:fldCharType="begin"/>
      </w:r>
      <w:r w:rsidR="002B3F01">
        <w:rPr>
          <w:color w:val="0000FF"/>
          <w:sz w:val="27"/>
          <w:szCs w:val="27"/>
          <w:lang w:val="en"/>
        </w:rPr>
        <w:instrText xml:space="preserve"> INCLUDEPICTURE  "https://encrypted-tbn1.gstatic.com/images?q=tbn:ANd9GcQGXcwZAcXRlb5eWW99AeyM8pHnqupRtkpGHc_OqXJcf0Nr4IynHw" \* MERGEFORMATINET </w:instrText>
      </w:r>
      <w:r w:rsidR="002B3F01">
        <w:rPr>
          <w:color w:val="0000FF"/>
          <w:sz w:val="27"/>
          <w:szCs w:val="27"/>
          <w:lang w:val="en"/>
        </w:rPr>
        <w:fldChar w:fldCharType="separate"/>
      </w:r>
      <w:r w:rsidR="004D2F74">
        <w:rPr>
          <w:color w:val="0000FF"/>
          <w:sz w:val="27"/>
          <w:szCs w:val="27"/>
          <w:lang w:val="en"/>
        </w:rPr>
        <w:fldChar w:fldCharType="begin"/>
      </w:r>
      <w:r w:rsidR="004D2F74">
        <w:rPr>
          <w:color w:val="0000FF"/>
          <w:sz w:val="27"/>
          <w:szCs w:val="27"/>
          <w:lang w:val="en"/>
        </w:rPr>
        <w:instrText xml:space="preserve"> INCLUDEPICTURE  "https://encrypted-tbn1.gstatic.com/images?q=tbn:ANd9GcQGXcwZAcXRlb5eWW99AeyM8pHnqupRtkpGHc_OqXJcf0Nr4IynHw" \* MERGEFORMATINET </w:instrText>
      </w:r>
      <w:r w:rsidR="004D2F74">
        <w:rPr>
          <w:color w:val="0000FF"/>
          <w:sz w:val="27"/>
          <w:szCs w:val="27"/>
          <w:lang w:val="en"/>
        </w:rPr>
        <w:fldChar w:fldCharType="separate"/>
      </w:r>
      <w:r w:rsidR="0062560D">
        <w:rPr>
          <w:color w:val="0000FF"/>
          <w:sz w:val="27"/>
          <w:szCs w:val="27"/>
          <w:lang w:val="en"/>
        </w:rPr>
        <w:fldChar w:fldCharType="begin"/>
      </w:r>
      <w:r w:rsidR="0062560D">
        <w:rPr>
          <w:color w:val="0000FF"/>
          <w:sz w:val="27"/>
          <w:szCs w:val="27"/>
          <w:lang w:val="en"/>
        </w:rPr>
        <w:instrText xml:space="preserve"> INCLUDEPICTURE  "https://encrypted-tbn1.gstatic.com/images?q=tbn:ANd9GcQGXcwZAcXRlb5eWW99AeyM8pHnqupRtkpGHc_OqXJcf0Nr4IynHw" \* MERGEFORMATINET </w:instrText>
      </w:r>
      <w:r w:rsidR="0062560D">
        <w:rPr>
          <w:color w:val="0000FF"/>
          <w:sz w:val="27"/>
          <w:szCs w:val="27"/>
          <w:lang w:val="en"/>
        </w:rPr>
        <w:fldChar w:fldCharType="separate"/>
      </w:r>
      <w:r w:rsidR="00092A8B">
        <w:rPr>
          <w:color w:val="0000FF"/>
          <w:sz w:val="27"/>
          <w:szCs w:val="27"/>
          <w:lang w:val="en"/>
        </w:rPr>
        <w:fldChar w:fldCharType="begin"/>
      </w:r>
      <w:r w:rsidR="00092A8B">
        <w:rPr>
          <w:color w:val="0000FF"/>
          <w:sz w:val="27"/>
          <w:szCs w:val="27"/>
          <w:lang w:val="en"/>
        </w:rPr>
        <w:instrText xml:space="preserve"> INCLUDEPICTURE  "https://encrypted-tbn1.gstatic.com/images?q=tbn:ANd9GcQGXcwZAcXRlb5eWW99AeyM8pHnqupRtkpGHc_OqXJcf0Nr4IynHw" \* MERGEFORMATINET </w:instrText>
      </w:r>
      <w:r w:rsidR="00092A8B">
        <w:rPr>
          <w:color w:val="0000FF"/>
          <w:sz w:val="27"/>
          <w:szCs w:val="27"/>
          <w:lang w:val="en"/>
        </w:rPr>
        <w:fldChar w:fldCharType="separate"/>
      </w:r>
      <w:r w:rsidR="00641375">
        <w:rPr>
          <w:color w:val="0000FF"/>
          <w:sz w:val="27"/>
          <w:szCs w:val="27"/>
          <w:lang w:val="en"/>
        </w:rPr>
        <w:fldChar w:fldCharType="begin"/>
      </w:r>
      <w:r w:rsidR="00641375">
        <w:rPr>
          <w:color w:val="0000FF"/>
          <w:sz w:val="27"/>
          <w:szCs w:val="27"/>
          <w:lang w:val="en"/>
        </w:rPr>
        <w:instrText xml:space="preserve"> INCLUDEPICTURE  "https://encrypted-tbn1.gstatic.com/images?q=tbn:ANd9GcQGXcwZAcXRlb5eWW99AeyM8pHnqupRtkpGHc_OqXJcf0Nr4IynHw" \* MERGEFORMATINET </w:instrText>
      </w:r>
      <w:r w:rsidR="00641375">
        <w:rPr>
          <w:color w:val="0000FF"/>
          <w:sz w:val="27"/>
          <w:szCs w:val="27"/>
          <w:lang w:val="en"/>
        </w:rPr>
        <w:fldChar w:fldCharType="separate"/>
      </w:r>
      <w:r w:rsidR="005824AF">
        <w:rPr>
          <w:color w:val="0000FF"/>
          <w:sz w:val="27"/>
          <w:szCs w:val="27"/>
          <w:lang w:val="en"/>
        </w:rPr>
        <w:fldChar w:fldCharType="begin"/>
      </w:r>
      <w:r w:rsidR="005824AF">
        <w:rPr>
          <w:color w:val="0000FF"/>
          <w:sz w:val="27"/>
          <w:szCs w:val="27"/>
          <w:lang w:val="en"/>
        </w:rPr>
        <w:instrText xml:space="preserve"> INCLUDEPICTURE  "https://encrypted-tbn1.gstatic.com/images?q=tbn:ANd9GcQGXcwZAcXRlb5eWW99AeyM8pHnqupRtkpGHc_OqXJcf0Nr4IynHw" \* MERGEFORMATINET </w:instrText>
      </w:r>
      <w:r w:rsidR="005824AF">
        <w:rPr>
          <w:color w:val="0000FF"/>
          <w:sz w:val="27"/>
          <w:szCs w:val="27"/>
          <w:lang w:val="en"/>
        </w:rPr>
        <w:fldChar w:fldCharType="separate"/>
      </w:r>
      <w:r w:rsidR="00607CC1">
        <w:rPr>
          <w:color w:val="0000FF"/>
          <w:sz w:val="27"/>
          <w:szCs w:val="27"/>
          <w:lang w:val="en"/>
        </w:rPr>
        <w:fldChar w:fldCharType="begin"/>
      </w:r>
      <w:r w:rsidR="00607CC1">
        <w:rPr>
          <w:color w:val="0000FF"/>
          <w:sz w:val="27"/>
          <w:szCs w:val="27"/>
          <w:lang w:val="en"/>
        </w:rPr>
        <w:instrText xml:space="preserve"> INCLUDEPICTURE  "https://encrypted-tbn1.gstatic.com/images?q=tbn:ANd9GcQGXcwZAcXRlb5eWW99AeyM8pHnqupRtkpGHc_OqXJcf0Nr4IynHw" \* MERGEFORMATINET </w:instrText>
      </w:r>
      <w:r w:rsidR="00607CC1">
        <w:rPr>
          <w:color w:val="0000FF"/>
          <w:sz w:val="27"/>
          <w:szCs w:val="27"/>
          <w:lang w:val="en"/>
        </w:rPr>
        <w:fldChar w:fldCharType="separate"/>
      </w:r>
      <w:r w:rsidR="00D970BF">
        <w:rPr>
          <w:color w:val="0000FF"/>
          <w:sz w:val="27"/>
          <w:szCs w:val="27"/>
          <w:lang w:val="en"/>
        </w:rPr>
        <w:fldChar w:fldCharType="begin"/>
      </w:r>
      <w:r w:rsidR="00D970BF">
        <w:rPr>
          <w:color w:val="0000FF"/>
          <w:sz w:val="27"/>
          <w:szCs w:val="27"/>
          <w:lang w:val="en"/>
        </w:rPr>
        <w:instrText xml:space="preserve"> INCLUDEPICTURE  "https://encrypted-tbn1.gstatic.com/images?q=tbn:ANd9GcQGXcwZAcXRlb5eWW99AeyM8pHnqupRtkpGHc_OqXJcf0Nr4IynHw" \* MERGEFORMATINET </w:instrText>
      </w:r>
      <w:r w:rsidR="00D970BF">
        <w:rPr>
          <w:color w:val="0000FF"/>
          <w:sz w:val="27"/>
          <w:szCs w:val="27"/>
          <w:lang w:val="en"/>
        </w:rPr>
        <w:fldChar w:fldCharType="separate"/>
      </w:r>
      <w:r w:rsidR="00645E16">
        <w:rPr>
          <w:color w:val="0000FF"/>
          <w:sz w:val="27"/>
          <w:szCs w:val="27"/>
          <w:lang w:val="en"/>
        </w:rPr>
        <w:fldChar w:fldCharType="begin"/>
      </w:r>
      <w:r w:rsidR="00645E16">
        <w:rPr>
          <w:color w:val="0000FF"/>
          <w:sz w:val="27"/>
          <w:szCs w:val="27"/>
          <w:lang w:val="en"/>
        </w:rPr>
        <w:instrText xml:space="preserve"> INCLUDEPICTURE  "https://encrypted-tbn1.gstatic.com/images?q=tbn:ANd9GcQGXcwZAcXRlb5eWW99AeyM8pHnqupRtkpGHc_OqXJcf0Nr4IynHw" \* MERGEFORMATINET </w:instrText>
      </w:r>
      <w:r w:rsidR="00645E16">
        <w:rPr>
          <w:color w:val="0000FF"/>
          <w:sz w:val="27"/>
          <w:szCs w:val="27"/>
          <w:lang w:val="en"/>
        </w:rPr>
        <w:fldChar w:fldCharType="separate"/>
      </w:r>
      <w:r w:rsidR="00AE4474">
        <w:rPr>
          <w:color w:val="0000FF"/>
          <w:sz w:val="27"/>
          <w:szCs w:val="27"/>
          <w:lang w:val="en"/>
        </w:rPr>
        <w:fldChar w:fldCharType="begin"/>
      </w:r>
      <w:r w:rsidR="00AE4474">
        <w:rPr>
          <w:color w:val="0000FF"/>
          <w:sz w:val="27"/>
          <w:szCs w:val="27"/>
          <w:lang w:val="en"/>
        </w:rPr>
        <w:instrText xml:space="preserve"> INCLUDEPICTURE  "https://encrypted-tbn1.gstatic.com/images?q=tbn:ANd9GcQGXcwZAcXRlb5eWW99AeyM8pHnqupRtkpGHc_OqXJcf0Nr4IynHw" \* MERGEFORMATINET </w:instrText>
      </w:r>
      <w:r w:rsidR="00AE4474">
        <w:rPr>
          <w:color w:val="0000FF"/>
          <w:sz w:val="27"/>
          <w:szCs w:val="27"/>
          <w:lang w:val="en"/>
        </w:rPr>
        <w:fldChar w:fldCharType="separate"/>
      </w:r>
      <w:r w:rsidR="008E4A89">
        <w:rPr>
          <w:color w:val="0000FF"/>
          <w:sz w:val="27"/>
          <w:szCs w:val="27"/>
          <w:lang w:val="en"/>
        </w:rPr>
        <w:fldChar w:fldCharType="begin"/>
      </w:r>
      <w:r w:rsidR="008E4A89">
        <w:rPr>
          <w:color w:val="0000FF"/>
          <w:sz w:val="27"/>
          <w:szCs w:val="27"/>
          <w:lang w:val="en"/>
        </w:rPr>
        <w:instrText xml:space="preserve"> INCLUDEPICTURE  "https://encrypted-tbn1.gstatic.com/images?q=tbn:ANd9GcQGXcwZAcXRlb5eWW99AeyM8pHnqupRtkpGHc_OqXJcf0Nr4IynHw" \* MERGEFORMATINET </w:instrText>
      </w:r>
      <w:r w:rsidR="008E4A89">
        <w:rPr>
          <w:color w:val="0000FF"/>
          <w:sz w:val="27"/>
          <w:szCs w:val="27"/>
          <w:lang w:val="en"/>
        </w:rPr>
        <w:fldChar w:fldCharType="separate"/>
      </w:r>
      <w:r w:rsidR="00E56E4F">
        <w:rPr>
          <w:color w:val="0000FF"/>
          <w:sz w:val="27"/>
          <w:szCs w:val="27"/>
          <w:lang w:val="en"/>
        </w:rPr>
        <w:fldChar w:fldCharType="begin"/>
      </w:r>
      <w:r w:rsidR="00E56E4F">
        <w:rPr>
          <w:color w:val="0000FF"/>
          <w:sz w:val="27"/>
          <w:szCs w:val="27"/>
          <w:lang w:val="en"/>
        </w:rPr>
        <w:instrText xml:space="preserve"> INCLUDEPICTURE  "https://encrypted-tbn1.gstatic.com/images?q=tbn:ANd9GcQGXcwZAcXRlb5eWW99AeyM8pHnqupRtkpGHc_OqXJcf0Nr4IynHw" \* MERGEFORMATINET </w:instrText>
      </w:r>
      <w:r w:rsidR="00E56E4F">
        <w:rPr>
          <w:color w:val="0000FF"/>
          <w:sz w:val="27"/>
          <w:szCs w:val="27"/>
          <w:lang w:val="en"/>
        </w:rPr>
        <w:fldChar w:fldCharType="separate"/>
      </w:r>
      <w:r w:rsidR="00A972A0">
        <w:rPr>
          <w:color w:val="0000FF"/>
          <w:sz w:val="27"/>
          <w:szCs w:val="27"/>
          <w:lang w:val="en"/>
        </w:rPr>
        <w:fldChar w:fldCharType="begin"/>
      </w:r>
      <w:r w:rsidR="00A972A0">
        <w:rPr>
          <w:color w:val="0000FF"/>
          <w:sz w:val="27"/>
          <w:szCs w:val="27"/>
          <w:lang w:val="en"/>
        </w:rPr>
        <w:instrText xml:space="preserve"> INCLUDEPICTURE  "https://encrypted-tbn1.gstatic.com/images?q=tbn:ANd9GcQGXcwZAcXRlb5eWW99AeyM8pHnqupRtkpGHc_OqXJcf0Nr4IynHw" \* MERGEFORMATINET </w:instrText>
      </w:r>
      <w:r w:rsidR="00A972A0">
        <w:rPr>
          <w:color w:val="0000FF"/>
          <w:sz w:val="27"/>
          <w:szCs w:val="27"/>
          <w:lang w:val="en"/>
        </w:rPr>
        <w:fldChar w:fldCharType="separate"/>
      </w:r>
      <w:r w:rsidR="0052631A">
        <w:rPr>
          <w:color w:val="0000FF"/>
          <w:sz w:val="27"/>
          <w:szCs w:val="27"/>
          <w:lang w:val="en"/>
        </w:rPr>
        <w:fldChar w:fldCharType="begin"/>
      </w:r>
      <w:r w:rsidR="0052631A">
        <w:rPr>
          <w:color w:val="0000FF"/>
          <w:sz w:val="27"/>
          <w:szCs w:val="27"/>
          <w:lang w:val="en"/>
        </w:rPr>
        <w:instrText xml:space="preserve"> INCLUDEPICTURE  "https://encrypted-tbn1.gstatic.com/images?q=tbn:ANd9GcQGXcwZAcXRlb5eWW99AeyM8pHnqupRtkpGHc_OqXJcf0Nr4IynHw" \* MERGEFORMATINET </w:instrText>
      </w:r>
      <w:r w:rsidR="0052631A">
        <w:rPr>
          <w:color w:val="0000FF"/>
          <w:sz w:val="27"/>
          <w:szCs w:val="27"/>
          <w:lang w:val="en"/>
        </w:rPr>
        <w:fldChar w:fldCharType="separate"/>
      </w:r>
      <w:r w:rsidR="000E1548">
        <w:rPr>
          <w:color w:val="0000FF"/>
          <w:sz w:val="27"/>
          <w:szCs w:val="27"/>
          <w:lang w:val="en"/>
        </w:rPr>
        <w:fldChar w:fldCharType="begin"/>
      </w:r>
      <w:r w:rsidR="000E1548">
        <w:rPr>
          <w:color w:val="0000FF"/>
          <w:sz w:val="27"/>
          <w:szCs w:val="27"/>
          <w:lang w:val="en"/>
        </w:rPr>
        <w:instrText xml:space="preserve"> INCLUDEPICTURE  "https://encrypted-tbn1.gstatic.com/images?q=tbn:ANd9GcQGXcwZAcXRlb5eWW99AeyM8pHnqupRtkpGHc_OqXJcf0Nr4IynHw" \* MERGEFORMATINET </w:instrText>
      </w:r>
      <w:r w:rsidR="000E1548">
        <w:rPr>
          <w:color w:val="0000FF"/>
          <w:sz w:val="27"/>
          <w:szCs w:val="27"/>
          <w:lang w:val="en"/>
        </w:rPr>
        <w:fldChar w:fldCharType="separate"/>
      </w:r>
      <w:r w:rsidR="0057167F">
        <w:rPr>
          <w:color w:val="0000FF"/>
          <w:sz w:val="27"/>
          <w:szCs w:val="27"/>
          <w:lang w:val="en"/>
        </w:rPr>
        <w:fldChar w:fldCharType="begin"/>
      </w:r>
      <w:r w:rsidR="0057167F">
        <w:rPr>
          <w:color w:val="0000FF"/>
          <w:sz w:val="27"/>
          <w:szCs w:val="27"/>
          <w:lang w:val="en"/>
        </w:rPr>
        <w:instrText xml:space="preserve"> INCLUDEPICTURE  "https://encrypted-tbn1.gstatic.com/images?q=tbn:ANd9GcQGXcwZAcXRlb5eWW99AeyM8pHnqupRtkpGHc_OqXJcf0Nr4IynHw" \* MERGEFORMATINET </w:instrText>
      </w:r>
      <w:r w:rsidR="0057167F">
        <w:rPr>
          <w:color w:val="0000FF"/>
          <w:sz w:val="27"/>
          <w:szCs w:val="27"/>
          <w:lang w:val="en"/>
        </w:rPr>
        <w:fldChar w:fldCharType="separate"/>
      </w:r>
      <w:r w:rsidR="00DB1B84">
        <w:rPr>
          <w:color w:val="0000FF"/>
          <w:sz w:val="27"/>
          <w:szCs w:val="27"/>
          <w:lang w:val="en"/>
        </w:rPr>
        <w:fldChar w:fldCharType="begin"/>
      </w:r>
      <w:r w:rsidR="00DB1B84">
        <w:rPr>
          <w:color w:val="0000FF"/>
          <w:sz w:val="27"/>
          <w:szCs w:val="27"/>
          <w:lang w:val="en"/>
        </w:rPr>
        <w:instrText xml:space="preserve"> INCLUDEPICTURE  "https://encrypted-tbn1.gstatic.com/images?q=tbn:ANd9GcQGXcwZAcXRlb5eWW99AeyM8pHnqupRtkpGHc_OqXJcf0Nr4IynHw" \* MERGEFORMATINET </w:instrText>
      </w:r>
      <w:r w:rsidR="00DB1B84">
        <w:rPr>
          <w:color w:val="0000FF"/>
          <w:sz w:val="27"/>
          <w:szCs w:val="27"/>
          <w:lang w:val="en"/>
        </w:rPr>
        <w:fldChar w:fldCharType="separate"/>
      </w:r>
      <w:r w:rsidR="00535C3E">
        <w:rPr>
          <w:color w:val="0000FF"/>
          <w:sz w:val="27"/>
          <w:szCs w:val="27"/>
          <w:lang w:val="en"/>
        </w:rPr>
        <w:fldChar w:fldCharType="begin"/>
      </w:r>
      <w:r w:rsidR="00535C3E">
        <w:rPr>
          <w:color w:val="0000FF"/>
          <w:sz w:val="27"/>
          <w:szCs w:val="27"/>
          <w:lang w:val="en"/>
        </w:rPr>
        <w:instrText xml:space="preserve"> INCLUDEPICTURE  "https://encrypted-tbn1.gstatic.com/images?q=tbn:ANd9GcQGXcwZAcXRlb5eWW99AeyM8pHnqupRtkpGHc_OqXJcf0Nr4IynHw" \* MERGEFORMATINET </w:instrText>
      </w:r>
      <w:r w:rsidR="00535C3E">
        <w:rPr>
          <w:color w:val="0000FF"/>
          <w:sz w:val="27"/>
          <w:szCs w:val="27"/>
          <w:lang w:val="en"/>
        </w:rPr>
        <w:fldChar w:fldCharType="separate"/>
      </w:r>
      <w:r w:rsidR="005F318E">
        <w:rPr>
          <w:color w:val="0000FF"/>
          <w:sz w:val="27"/>
          <w:szCs w:val="27"/>
          <w:lang w:val="en"/>
        </w:rPr>
        <w:fldChar w:fldCharType="begin"/>
      </w:r>
      <w:r w:rsidR="005F318E">
        <w:rPr>
          <w:color w:val="0000FF"/>
          <w:sz w:val="27"/>
          <w:szCs w:val="27"/>
          <w:lang w:val="en"/>
        </w:rPr>
        <w:instrText xml:space="preserve"> INCLUDEPICTURE  "https://encrypted-tbn1.gstatic.com/images?q=tbn:ANd9GcQGXcwZAcXRlb5eWW99AeyM8pHnqupRtkpGHc_OqXJcf0Nr4IynHw" \* MERGEFORMATINET </w:instrText>
      </w:r>
      <w:r w:rsidR="005F318E">
        <w:rPr>
          <w:color w:val="0000FF"/>
          <w:sz w:val="27"/>
          <w:szCs w:val="27"/>
          <w:lang w:val="en"/>
        </w:rPr>
        <w:fldChar w:fldCharType="separate"/>
      </w:r>
      <w:r w:rsidR="00027E86">
        <w:rPr>
          <w:color w:val="0000FF"/>
          <w:sz w:val="27"/>
          <w:szCs w:val="27"/>
          <w:lang w:val="en"/>
        </w:rPr>
        <w:fldChar w:fldCharType="begin"/>
      </w:r>
      <w:r w:rsidR="00027E86">
        <w:rPr>
          <w:color w:val="0000FF"/>
          <w:sz w:val="27"/>
          <w:szCs w:val="27"/>
          <w:lang w:val="en"/>
        </w:rPr>
        <w:instrText xml:space="preserve"> INCLUDEPICTURE  "https://encrypted-tbn1.gstatic.com/images?q=tbn:ANd9GcQGXcwZAcXRlb5eWW99AeyM8pHnqupRtkpGHc_OqXJcf0Nr4IynHw" \* MERGEFORMATINET </w:instrText>
      </w:r>
      <w:r w:rsidR="00027E86">
        <w:rPr>
          <w:color w:val="0000FF"/>
          <w:sz w:val="27"/>
          <w:szCs w:val="27"/>
          <w:lang w:val="en"/>
        </w:rPr>
        <w:fldChar w:fldCharType="separate"/>
      </w:r>
      <w:r w:rsidR="00C9482F">
        <w:rPr>
          <w:color w:val="0000FF"/>
          <w:sz w:val="27"/>
          <w:szCs w:val="27"/>
          <w:lang w:val="en"/>
        </w:rPr>
        <w:fldChar w:fldCharType="begin"/>
      </w:r>
      <w:r w:rsidR="00C9482F">
        <w:rPr>
          <w:color w:val="0000FF"/>
          <w:sz w:val="27"/>
          <w:szCs w:val="27"/>
          <w:lang w:val="en"/>
        </w:rPr>
        <w:instrText xml:space="preserve"> INCLUDEPICTURE  "https://encrypted-tbn1.gstatic.com/images?q=tbn:ANd9GcQGXcwZAcXRlb5eWW99AeyM8pHnqupRtkpGHc_OqXJcf0Nr4IynHw" \* MERGEFORMATINET </w:instrText>
      </w:r>
      <w:r w:rsidR="00C9482F">
        <w:rPr>
          <w:color w:val="0000FF"/>
          <w:sz w:val="27"/>
          <w:szCs w:val="27"/>
          <w:lang w:val="en"/>
        </w:rPr>
        <w:fldChar w:fldCharType="separate"/>
      </w:r>
      <w:r w:rsidR="00FC23AE">
        <w:rPr>
          <w:color w:val="0000FF"/>
          <w:sz w:val="27"/>
          <w:szCs w:val="27"/>
          <w:lang w:val="en"/>
        </w:rPr>
        <w:fldChar w:fldCharType="begin"/>
      </w:r>
      <w:r w:rsidR="00FC23AE">
        <w:rPr>
          <w:color w:val="0000FF"/>
          <w:sz w:val="27"/>
          <w:szCs w:val="27"/>
          <w:lang w:val="en"/>
        </w:rPr>
        <w:instrText xml:space="preserve"> INCLUDEPICTURE  "https://encrypted-tbn1.gstatic.com/images?q=tbn:ANd9GcQGXcwZAcXRlb5eWW99AeyM8pHnqupRtkpGHc_OqXJcf0Nr4IynHw" \* MERGEFORMATINET </w:instrText>
      </w:r>
      <w:r w:rsidR="00FC23AE">
        <w:rPr>
          <w:color w:val="0000FF"/>
          <w:sz w:val="27"/>
          <w:szCs w:val="27"/>
          <w:lang w:val="en"/>
        </w:rPr>
        <w:fldChar w:fldCharType="separate"/>
      </w:r>
      <w:r w:rsidR="006C36DD">
        <w:rPr>
          <w:color w:val="0000FF"/>
          <w:sz w:val="27"/>
          <w:szCs w:val="27"/>
          <w:lang w:val="en"/>
        </w:rPr>
        <w:fldChar w:fldCharType="begin"/>
      </w:r>
      <w:r w:rsidR="006C36DD">
        <w:rPr>
          <w:color w:val="0000FF"/>
          <w:sz w:val="27"/>
          <w:szCs w:val="27"/>
          <w:lang w:val="en"/>
        </w:rPr>
        <w:instrText xml:space="preserve"> INCLUDEPICTURE  "https://encrypted-tbn1.gstatic.com/images?q=tbn:ANd9GcQGXcwZAcXRlb5eWW99AeyM8pHnqupRtkpGHc_OqXJcf0Nr4IynHw" \* MERGEFORMATINET </w:instrText>
      </w:r>
      <w:r w:rsidR="006C36DD">
        <w:rPr>
          <w:color w:val="0000FF"/>
          <w:sz w:val="27"/>
          <w:szCs w:val="27"/>
          <w:lang w:val="en"/>
        </w:rPr>
        <w:fldChar w:fldCharType="separate"/>
      </w:r>
      <w:r w:rsidR="00A926F7">
        <w:rPr>
          <w:color w:val="0000FF"/>
          <w:sz w:val="27"/>
          <w:szCs w:val="27"/>
          <w:lang w:val="en"/>
        </w:rPr>
        <w:fldChar w:fldCharType="begin"/>
      </w:r>
      <w:r w:rsidR="00A926F7">
        <w:rPr>
          <w:color w:val="0000FF"/>
          <w:sz w:val="27"/>
          <w:szCs w:val="27"/>
          <w:lang w:val="en"/>
        </w:rPr>
        <w:instrText xml:space="preserve"> </w:instrText>
      </w:r>
      <w:r w:rsidR="00A926F7">
        <w:rPr>
          <w:color w:val="0000FF"/>
          <w:sz w:val="27"/>
          <w:szCs w:val="27"/>
          <w:lang w:val="en"/>
        </w:rPr>
        <w:instrText>INCLUDEPICTURE  "https://encrypted-tbn1.gstatic.com/images?q=tbn:ANd9GcQGXcwZAcXRlb5eWW99AeyM8pHnqupRtkpGHc_OqXJcf0Nr4IynHw" \* MERGEFORMATINET</w:instrText>
      </w:r>
      <w:r w:rsidR="00A926F7">
        <w:rPr>
          <w:color w:val="0000FF"/>
          <w:sz w:val="27"/>
          <w:szCs w:val="27"/>
          <w:lang w:val="en"/>
        </w:rPr>
        <w:instrText xml:space="preserve"> </w:instrText>
      </w:r>
      <w:r w:rsidR="00A926F7">
        <w:rPr>
          <w:color w:val="0000FF"/>
          <w:sz w:val="27"/>
          <w:szCs w:val="27"/>
          <w:lang w:val="en"/>
        </w:rPr>
        <w:fldChar w:fldCharType="separate"/>
      </w:r>
      <w:r w:rsidR="00583806">
        <w:rPr>
          <w:color w:val="0000FF"/>
          <w:sz w:val="27"/>
          <w:szCs w:val="27"/>
          <w:lang w:val="en"/>
        </w:rPr>
        <w:pict>
          <v:shape id="_x0000_i1046" type="#_x0000_t75" alt="Close-up photo of khaki weed showing leaves, seeds, and the tip of a pen as a size reference." href="http://www.google.com/url?sa=i&amp;rct=j&amp;q=&amp;esrc=s&amp;source=images&amp;cd=&amp;cad=rja&amp;uact=8&amp;ved=0CAcQjRw&amp;url=http%3A%2F%2Fwww.depi.vic.gov.au%2Fagriculture-and-food%2Fpests-diseases-and-weeds%2Fweeds%2Fa-z-of-weeds%2Fkhaki-weed&amp;ei=GHcbVY6jIYmiNvzugPgI&amp;bvm=bv.89744112,d.eXY&amp;psig=AFQjCNF2TR-Fx-U1m1Few22-SgL-6EHgQA&amp;ust=1427949725620718" style="width:198.4pt;height:146.5pt;mso-position-vertical:absolute" o:button="t">
            <v:imagedata r:id="rId51" r:href="rId52"/>
          </v:shape>
        </w:pict>
      </w:r>
      <w:r w:rsidR="00A926F7">
        <w:rPr>
          <w:color w:val="0000FF"/>
          <w:sz w:val="27"/>
          <w:szCs w:val="27"/>
          <w:lang w:val="en"/>
        </w:rPr>
        <w:fldChar w:fldCharType="end"/>
      </w:r>
      <w:r w:rsidR="006C36DD">
        <w:rPr>
          <w:color w:val="0000FF"/>
          <w:sz w:val="27"/>
          <w:szCs w:val="27"/>
          <w:lang w:val="en"/>
        </w:rPr>
        <w:fldChar w:fldCharType="end"/>
      </w:r>
      <w:r w:rsidR="00FC23AE">
        <w:rPr>
          <w:color w:val="0000FF"/>
          <w:sz w:val="27"/>
          <w:szCs w:val="27"/>
          <w:lang w:val="en"/>
        </w:rPr>
        <w:fldChar w:fldCharType="end"/>
      </w:r>
      <w:r w:rsidR="00C9482F">
        <w:rPr>
          <w:color w:val="0000FF"/>
          <w:sz w:val="27"/>
          <w:szCs w:val="27"/>
          <w:lang w:val="en"/>
        </w:rPr>
        <w:fldChar w:fldCharType="end"/>
      </w:r>
      <w:r w:rsidR="00027E86">
        <w:rPr>
          <w:color w:val="0000FF"/>
          <w:sz w:val="27"/>
          <w:szCs w:val="27"/>
          <w:lang w:val="en"/>
        </w:rPr>
        <w:fldChar w:fldCharType="end"/>
      </w:r>
      <w:r w:rsidR="005F318E">
        <w:rPr>
          <w:color w:val="0000FF"/>
          <w:sz w:val="27"/>
          <w:szCs w:val="27"/>
          <w:lang w:val="en"/>
        </w:rPr>
        <w:fldChar w:fldCharType="end"/>
      </w:r>
      <w:r w:rsidR="00535C3E">
        <w:rPr>
          <w:color w:val="0000FF"/>
          <w:sz w:val="27"/>
          <w:szCs w:val="27"/>
          <w:lang w:val="en"/>
        </w:rPr>
        <w:fldChar w:fldCharType="end"/>
      </w:r>
      <w:r w:rsidR="00DB1B84">
        <w:rPr>
          <w:color w:val="0000FF"/>
          <w:sz w:val="27"/>
          <w:szCs w:val="27"/>
          <w:lang w:val="en"/>
        </w:rPr>
        <w:fldChar w:fldCharType="end"/>
      </w:r>
      <w:r w:rsidR="0057167F">
        <w:rPr>
          <w:color w:val="0000FF"/>
          <w:sz w:val="27"/>
          <w:szCs w:val="27"/>
          <w:lang w:val="en"/>
        </w:rPr>
        <w:fldChar w:fldCharType="end"/>
      </w:r>
      <w:r w:rsidR="000E1548">
        <w:rPr>
          <w:color w:val="0000FF"/>
          <w:sz w:val="27"/>
          <w:szCs w:val="27"/>
          <w:lang w:val="en"/>
        </w:rPr>
        <w:fldChar w:fldCharType="end"/>
      </w:r>
      <w:r w:rsidR="0052631A">
        <w:rPr>
          <w:color w:val="0000FF"/>
          <w:sz w:val="27"/>
          <w:szCs w:val="27"/>
          <w:lang w:val="en"/>
        </w:rPr>
        <w:fldChar w:fldCharType="end"/>
      </w:r>
      <w:r w:rsidR="00A972A0">
        <w:rPr>
          <w:color w:val="0000FF"/>
          <w:sz w:val="27"/>
          <w:szCs w:val="27"/>
          <w:lang w:val="en"/>
        </w:rPr>
        <w:fldChar w:fldCharType="end"/>
      </w:r>
      <w:r w:rsidR="00E56E4F">
        <w:rPr>
          <w:color w:val="0000FF"/>
          <w:sz w:val="27"/>
          <w:szCs w:val="27"/>
          <w:lang w:val="en"/>
        </w:rPr>
        <w:fldChar w:fldCharType="end"/>
      </w:r>
      <w:r w:rsidR="008E4A89">
        <w:rPr>
          <w:color w:val="0000FF"/>
          <w:sz w:val="27"/>
          <w:szCs w:val="27"/>
          <w:lang w:val="en"/>
        </w:rPr>
        <w:fldChar w:fldCharType="end"/>
      </w:r>
      <w:r w:rsidR="00AE4474">
        <w:rPr>
          <w:color w:val="0000FF"/>
          <w:sz w:val="27"/>
          <w:szCs w:val="27"/>
          <w:lang w:val="en"/>
        </w:rPr>
        <w:fldChar w:fldCharType="end"/>
      </w:r>
      <w:r w:rsidR="00645E16">
        <w:rPr>
          <w:color w:val="0000FF"/>
          <w:sz w:val="27"/>
          <w:szCs w:val="27"/>
          <w:lang w:val="en"/>
        </w:rPr>
        <w:fldChar w:fldCharType="end"/>
      </w:r>
      <w:r w:rsidR="00D970BF">
        <w:rPr>
          <w:color w:val="0000FF"/>
          <w:sz w:val="27"/>
          <w:szCs w:val="27"/>
          <w:lang w:val="en"/>
        </w:rPr>
        <w:fldChar w:fldCharType="end"/>
      </w:r>
      <w:r w:rsidR="00607CC1">
        <w:rPr>
          <w:color w:val="0000FF"/>
          <w:sz w:val="27"/>
          <w:szCs w:val="27"/>
          <w:lang w:val="en"/>
        </w:rPr>
        <w:fldChar w:fldCharType="end"/>
      </w:r>
      <w:r w:rsidR="005824AF">
        <w:rPr>
          <w:color w:val="0000FF"/>
          <w:sz w:val="27"/>
          <w:szCs w:val="27"/>
          <w:lang w:val="en"/>
        </w:rPr>
        <w:fldChar w:fldCharType="end"/>
      </w:r>
      <w:r w:rsidR="00641375">
        <w:rPr>
          <w:color w:val="0000FF"/>
          <w:sz w:val="27"/>
          <w:szCs w:val="27"/>
          <w:lang w:val="en"/>
        </w:rPr>
        <w:fldChar w:fldCharType="end"/>
      </w:r>
      <w:r w:rsidR="00092A8B">
        <w:rPr>
          <w:color w:val="0000FF"/>
          <w:sz w:val="27"/>
          <w:szCs w:val="27"/>
          <w:lang w:val="en"/>
        </w:rPr>
        <w:fldChar w:fldCharType="end"/>
      </w:r>
      <w:r w:rsidR="0062560D">
        <w:rPr>
          <w:color w:val="0000FF"/>
          <w:sz w:val="27"/>
          <w:szCs w:val="27"/>
          <w:lang w:val="en"/>
        </w:rPr>
        <w:fldChar w:fldCharType="end"/>
      </w:r>
      <w:r w:rsidR="004D2F74">
        <w:rPr>
          <w:color w:val="0000FF"/>
          <w:sz w:val="27"/>
          <w:szCs w:val="27"/>
          <w:lang w:val="en"/>
        </w:rPr>
        <w:fldChar w:fldCharType="end"/>
      </w:r>
      <w:r w:rsidR="002B3F01">
        <w:rPr>
          <w:color w:val="0000FF"/>
          <w:sz w:val="27"/>
          <w:szCs w:val="27"/>
          <w:lang w:val="en"/>
        </w:rPr>
        <w:fldChar w:fldCharType="end"/>
      </w:r>
      <w:r w:rsidR="00771380">
        <w:rPr>
          <w:color w:val="0000FF"/>
          <w:sz w:val="27"/>
          <w:szCs w:val="27"/>
          <w:lang w:val="en"/>
        </w:rPr>
        <w:fldChar w:fldCharType="end"/>
      </w:r>
      <w:r w:rsidR="00783361">
        <w:rPr>
          <w:color w:val="0000FF"/>
          <w:sz w:val="27"/>
          <w:szCs w:val="27"/>
          <w:lang w:val="en"/>
        </w:rPr>
        <w:fldChar w:fldCharType="end"/>
      </w:r>
      <w:r w:rsidR="008E7FC4">
        <w:rPr>
          <w:color w:val="0000FF"/>
          <w:sz w:val="27"/>
          <w:szCs w:val="27"/>
          <w:lang w:val="en"/>
        </w:rPr>
        <w:fldChar w:fldCharType="end"/>
      </w:r>
      <w:r w:rsidR="00DC3467">
        <w:rPr>
          <w:color w:val="0000FF"/>
          <w:sz w:val="27"/>
          <w:szCs w:val="27"/>
          <w:lang w:val="en"/>
        </w:rPr>
        <w:fldChar w:fldCharType="end"/>
      </w:r>
      <w:r w:rsidR="000D1A06">
        <w:rPr>
          <w:color w:val="0000FF"/>
          <w:sz w:val="27"/>
          <w:szCs w:val="27"/>
          <w:lang w:val="en"/>
        </w:rPr>
        <w:fldChar w:fldCharType="end"/>
      </w:r>
      <w:r w:rsidRPr="008E7067">
        <w:rPr>
          <w:color w:val="0000FF"/>
          <w:sz w:val="27"/>
          <w:szCs w:val="27"/>
          <w:lang w:val="en"/>
        </w:rPr>
        <w:fldChar w:fldCharType="end"/>
      </w:r>
      <w:r w:rsidR="00A90297">
        <w:rPr>
          <w:color w:val="0000FF"/>
          <w:sz w:val="27"/>
          <w:szCs w:val="27"/>
          <w:lang w:val="en"/>
        </w:rPr>
        <w:tab/>
      </w:r>
      <w:r w:rsidR="00583806">
        <w:rPr>
          <w:color w:val="0000FF"/>
          <w:sz w:val="27"/>
          <w:szCs w:val="27"/>
          <w:lang w:val="en"/>
        </w:rPr>
        <w:pict>
          <v:shape id="_x0000_i1047" type="#_x0000_t75" style="width:211.8pt;height:2in">
            <v:imagedata r:id="rId53" o:title="005"/>
          </v:shape>
        </w:pict>
      </w:r>
    </w:p>
    <w:p w:rsidR="008E7067" w:rsidRPr="008E7067" w:rsidRDefault="006B58B5" w:rsidP="006B58B5">
      <w:pPr>
        <w:pStyle w:val="Caption"/>
        <w:tabs>
          <w:tab w:val="center" w:pos="2430"/>
          <w:tab w:val="center" w:pos="6840"/>
        </w:tabs>
        <w:rPr>
          <w:color w:val="222222"/>
          <w:sz w:val="27"/>
          <w:szCs w:val="27"/>
          <w:lang w:val="en"/>
        </w:rPr>
      </w:pPr>
      <w:r>
        <w:tab/>
        <w:t xml:space="preserve">Mature </w:t>
      </w:r>
      <w:r w:rsidR="008E7067">
        <w:t>Khaki Weed</w:t>
      </w:r>
      <w:r>
        <w:t xml:space="preserve"> with Seeds</w:t>
      </w:r>
      <w:r>
        <w:tab/>
        <w:t xml:space="preserve">Early Spring </w:t>
      </w:r>
      <w:r w:rsidR="00770FA8">
        <w:t xml:space="preserve">Khaki </w:t>
      </w:r>
      <w:r>
        <w:t xml:space="preserve">Weed with </w:t>
      </w:r>
      <w:r w:rsidR="00B27201">
        <w:t>Tapr</w:t>
      </w:r>
      <w:r>
        <w:t>oot</w:t>
      </w:r>
    </w:p>
    <w:p w:rsidR="00770FA8" w:rsidRDefault="00770FA8" w:rsidP="00E26026">
      <w:pPr>
        <w:rPr>
          <w:highlight w:val="yellow"/>
        </w:rPr>
      </w:pPr>
    </w:p>
    <w:p w:rsidR="0061392F" w:rsidRPr="003C2561" w:rsidRDefault="0061392F" w:rsidP="003C2561">
      <w:pPr>
        <w:rPr>
          <w:highlight w:val="yellow"/>
        </w:rPr>
      </w:pPr>
    </w:p>
    <w:p w:rsidR="006B58B5" w:rsidRDefault="006B58B5" w:rsidP="00E26026">
      <w:pPr>
        <w:rPr>
          <w:highlight w:val="yellow"/>
        </w:rPr>
      </w:pPr>
    </w:p>
    <w:p w:rsidR="00A40D42" w:rsidRDefault="00A40D42" w:rsidP="00E26026">
      <w:pPr>
        <w:rPr>
          <w:highlight w:val="yellow"/>
        </w:rPr>
      </w:pPr>
    </w:p>
    <w:p w:rsidR="00A40D42" w:rsidRDefault="00A40D42" w:rsidP="00E26026">
      <w:pPr>
        <w:rPr>
          <w:highlight w:val="yellow"/>
        </w:rPr>
      </w:pPr>
    </w:p>
    <w:p w:rsidR="00A40D42" w:rsidRDefault="00A40D42" w:rsidP="00E26026">
      <w:pPr>
        <w:rPr>
          <w:highlight w:val="yellow"/>
        </w:rPr>
      </w:pPr>
    </w:p>
    <w:p w:rsidR="00A40D42" w:rsidRDefault="00A40D42" w:rsidP="00E26026">
      <w:pPr>
        <w:rPr>
          <w:highlight w:val="yellow"/>
        </w:rPr>
      </w:pPr>
    </w:p>
    <w:p w:rsidR="006B58B5" w:rsidRDefault="006B58B5" w:rsidP="00E26026">
      <w:pPr>
        <w:rPr>
          <w:highlight w:val="yellow"/>
        </w:rPr>
      </w:pPr>
    </w:p>
    <w:p w:rsidR="00B3693B" w:rsidRDefault="00B3693B" w:rsidP="00E26026">
      <w:pPr>
        <w:rPr>
          <w:highlight w:val="yellow"/>
        </w:rPr>
      </w:pPr>
    </w:p>
    <w:p w:rsidR="006B58B5" w:rsidRPr="00A90297" w:rsidRDefault="006B58B5" w:rsidP="00E26026">
      <w:pPr>
        <w:rPr>
          <w:highlight w:val="yellow"/>
        </w:rPr>
      </w:pPr>
    </w:p>
    <w:p w:rsidR="007B542D" w:rsidRDefault="00583806" w:rsidP="006B58B5">
      <w:pPr>
        <w:keepNext/>
        <w:spacing w:after="60"/>
        <w:jc w:val="center"/>
      </w:pPr>
      <w:r>
        <w:pict>
          <v:shape id="_x0000_i1048" type="#_x0000_t75" style="width:77pt;height:118.05pt">
            <v:imagedata r:id="rId54" o:title="029"/>
          </v:shape>
        </w:pict>
      </w:r>
      <w:r w:rsidR="00D13E8F" w:rsidRPr="00D13E8F">
        <w:t xml:space="preserve"> </w:t>
      </w:r>
    </w:p>
    <w:p w:rsidR="007B542D" w:rsidRDefault="00A90297" w:rsidP="00A90297">
      <w:pPr>
        <w:pStyle w:val="Caption"/>
        <w:tabs>
          <w:tab w:val="center" w:pos="4680"/>
        </w:tabs>
        <w:spacing w:after="0"/>
      </w:pPr>
      <w:r>
        <w:tab/>
      </w:r>
      <w:r w:rsidR="007B542D">
        <w:t>Blue-eyed Grass</w:t>
      </w:r>
    </w:p>
    <w:p w:rsidR="006B58B5" w:rsidRPr="006B58B5" w:rsidRDefault="006B58B5" w:rsidP="006B58B5">
      <w:pPr>
        <w:spacing w:before="120"/>
        <w:jc w:val="center"/>
      </w:pPr>
      <w:r>
        <w:t>Happy gardening!</w:t>
      </w:r>
    </w:p>
    <w:p w:rsidR="00D13E8F" w:rsidRPr="00A32226" w:rsidRDefault="00D13E8F" w:rsidP="00D13E8F">
      <w:pPr>
        <w:pStyle w:val="NoSpacing"/>
        <w:ind w:left="720" w:right="720"/>
        <w:jc w:val="center"/>
        <w:rPr>
          <w:rFonts w:ascii="Bookman Old Style" w:hAnsi="Bookman Old Style"/>
          <w:color w:val="000000"/>
          <w:kern w:val="36"/>
          <w:sz w:val="28"/>
          <w:szCs w:val="28"/>
        </w:rPr>
      </w:pPr>
      <w:r w:rsidRPr="00A32226">
        <w:rPr>
          <w:rFonts w:ascii="Bookman Old Style" w:hAnsi="Bookman Old Style"/>
          <w:color w:val="000000"/>
          <w:kern w:val="36"/>
          <w:sz w:val="28"/>
          <w:szCs w:val="28"/>
        </w:rPr>
        <w:sym w:font="Wingdings" w:char="F098"/>
      </w:r>
    </w:p>
    <w:p w:rsidR="00CE4A4B" w:rsidRDefault="00A90297" w:rsidP="00D319B4">
      <w:pPr>
        <w:pStyle w:val="Title"/>
        <w:rPr>
          <w:u w:val="single"/>
        </w:rPr>
      </w:pPr>
      <w:bookmarkStart w:id="71" w:name="Appendix_I"/>
      <w:r>
        <w:br w:type="page"/>
      </w:r>
      <w:bookmarkStart w:id="72" w:name="_Toc420663196"/>
      <w:r w:rsidR="00D319B4">
        <w:lastRenderedPageBreak/>
        <w:t xml:space="preserve">Appendix </w:t>
      </w:r>
      <w:r w:rsidR="00071A7F">
        <w:t>I—</w:t>
      </w:r>
      <w:r w:rsidR="00D319B4">
        <w:t>Organic Gardening Basics</w:t>
      </w:r>
      <w:bookmarkEnd w:id="71"/>
      <w:bookmarkEnd w:id="72"/>
    </w:p>
    <w:p w:rsidR="00777893" w:rsidRPr="00A32226" w:rsidRDefault="00777893" w:rsidP="00777893">
      <w:pPr>
        <w:pStyle w:val="NoSpacing"/>
        <w:ind w:left="720" w:right="720"/>
        <w:jc w:val="center"/>
        <w:rPr>
          <w:rFonts w:ascii="Bookman Old Style" w:hAnsi="Bookman Old Style"/>
          <w:color w:val="000000"/>
          <w:kern w:val="36"/>
          <w:sz w:val="28"/>
          <w:szCs w:val="28"/>
        </w:rPr>
      </w:pPr>
      <w:r w:rsidRPr="00A32226">
        <w:rPr>
          <w:rFonts w:ascii="Bookman Old Style" w:hAnsi="Bookman Old Style"/>
          <w:color w:val="000000"/>
          <w:kern w:val="36"/>
          <w:sz w:val="28"/>
          <w:szCs w:val="28"/>
        </w:rPr>
        <w:sym w:font="Wingdings" w:char="F098"/>
      </w:r>
    </w:p>
    <w:p w:rsidR="00777893" w:rsidRDefault="00777893" w:rsidP="00777893">
      <w:pPr>
        <w:pStyle w:val="NoSpacing"/>
        <w:ind w:left="720" w:right="720"/>
        <w:rPr>
          <w:rFonts w:ascii="Bookman Old Style" w:hAnsi="Bookman Old Style"/>
          <w:i/>
          <w:color w:val="000000"/>
          <w:kern w:val="36"/>
        </w:rPr>
      </w:pPr>
      <w:r>
        <w:rPr>
          <w:rFonts w:ascii="Bookman Old Style" w:hAnsi="Bookman Old Style"/>
          <w:i/>
          <w:color w:val="000000"/>
          <w:kern w:val="36"/>
        </w:rPr>
        <w:t>“</w:t>
      </w:r>
      <w:r w:rsidRPr="00071A7F">
        <w:rPr>
          <w:rFonts w:ascii="Bookman Old Style" w:hAnsi="Bookman Old Style"/>
          <w:i/>
          <w:color w:val="000000"/>
          <w:kern w:val="36"/>
        </w:rPr>
        <w:t>My green thumb came only as a result of the mistakes I made while learni</w:t>
      </w:r>
      <w:r>
        <w:rPr>
          <w:rFonts w:ascii="Bookman Old Style" w:hAnsi="Bookman Old Style"/>
          <w:i/>
          <w:color w:val="000000"/>
          <w:kern w:val="36"/>
        </w:rPr>
        <w:t>ng to see things from the plant’</w:t>
      </w:r>
      <w:r w:rsidRPr="00071A7F">
        <w:rPr>
          <w:rFonts w:ascii="Bookman Old Style" w:hAnsi="Bookman Old Style"/>
          <w:i/>
          <w:color w:val="000000"/>
          <w:kern w:val="36"/>
        </w:rPr>
        <w:t>s p</w:t>
      </w:r>
      <w:r>
        <w:rPr>
          <w:rFonts w:ascii="Bookman Old Style" w:hAnsi="Bookman Old Style"/>
          <w:i/>
          <w:color w:val="000000"/>
          <w:kern w:val="36"/>
        </w:rPr>
        <w:t>oint of view.”</w:t>
      </w:r>
    </w:p>
    <w:p w:rsidR="00777893" w:rsidRPr="00071A7F" w:rsidRDefault="00777893" w:rsidP="00777893">
      <w:pPr>
        <w:pStyle w:val="NoSpacing"/>
        <w:spacing w:after="240"/>
        <w:ind w:left="720" w:right="1440"/>
        <w:jc w:val="right"/>
        <w:rPr>
          <w:rFonts w:ascii="Bookman Old Style" w:hAnsi="Bookman Old Style"/>
          <w:i/>
          <w:color w:val="000000"/>
          <w:kern w:val="36"/>
        </w:rPr>
      </w:pPr>
      <w:r>
        <w:rPr>
          <w:rFonts w:ascii="Bookman Old Style" w:hAnsi="Bookman Old Style"/>
          <w:i/>
          <w:color w:val="000000"/>
          <w:kern w:val="36"/>
        </w:rPr>
        <w:t>—</w:t>
      </w:r>
      <w:r w:rsidRPr="00071A7F">
        <w:rPr>
          <w:rFonts w:ascii="Bookman Old Style" w:hAnsi="Bookman Old Style"/>
          <w:i/>
          <w:color w:val="000000"/>
          <w:kern w:val="36"/>
        </w:rPr>
        <w:t>H. Fred Ale</w:t>
      </w:r>
    </w:p>
    <w:p w:rsidR="00CE4A4B" w:rsidRPr="00D319B4" w:rsidRDefault="00CE4A4B" w:rsidP="00D319B4">
      <w:pPr>
        <w:ind w:left="360"/>
      </w:pPr>
      <w:r w:rsidRPr="00D319B4">
        <w:t xml:space="preserve">The following information is provided to give </w:t>
      </w:r>
      <w:r w:rsidR="00DF7AAA">
        <w:t>members</w:t>
      </w:r>
      <w:r w:rsidRPr="00D319B4">
        <w:t xml:space="preserve"> an initial understanding of organic methods. The learning process in gardening and organic methods can be a lifetime endeavor. Organic farming is now the fastest growing industry in America, according to USDA.</w:t>
      </w:r>
    </w:p>
    <w:p w:rsidR="00CE4A4B" w:rsidRPr="00D319B4" w:rsidRDefault="00CE4A4B" w:rsidP="00D319B4">
      <w:pPr>
        <w:ind w:left="360"/>
      </w:pPr>
      <w:r w:rsidRPr="00D319B4">
        <w:t xml:space="preserve">A sampling of resources is listed </w:t>
      </w:r>
      <w:r w:rsidR="00777893">
        <w:t>in Appendix II—Resources</w:t>
      </w:r>
      <w:r w:rsidRPr="00D319B4">
        <w:t>. The garden office has an extensi</w:t>
      </w:r>
      <w:r w:rsidR="008527EE">
        <w:t>ve library of resource material</w:t>
      </w:r>
      <w:r w:rsidRPr="00D319B4">
        <w:t xml:space="preserve"> as well. The information included in this section is drawn from a variety of resource mate</w:t>
      </w:r>
      <w:r w:rsidR="008527EE">
        <w:t>rials identified in Appendix II</w:t>
      </w:r>
      <w:r w:rsidRPr="00D319B4">
        <w:t xml:space="preserve">. Publications from Rodale Press were also consulted. While opinions vary among gardeners on various techniques in organic gardening, the information included in this section is consistent with most resources on organic gardening for beginners. </w:t>
      </w:r>
    </w:p>
    <w:p w:rsidR="00CE4A4B" w:rsidRDefault="00071A7F" w:rsidP="009A07A7">
      <w:pPr>
        <w:pStyle w:val="Heading1"/>
      </w:pPr>
      <w:bookmarkStart w:id="73" w:name="_Toc420663197"/>
      <w:r>
        <w:t>Healthy Soil</w:t>
      </w:r>
      <w:bookmarkEnd w:id="73"/>
    </w:p>
    <w:p w:rsidR="00CE4A4B" w:rsidRPr="00D319B4" w:rsidRDefault="00CE4A4B" w:rsidP="00D319B4">
      <w:pPr>
        <w:ind w:left="360"/>
      </w:pPr>
      <w:r w:rsidRPr="00D319B4">
        <w:t>The most important thing you will do as an organic gardener is build and maintain healthy soil, which will lead to lush plants and a bountiful harvest.</w:t>
      </w:r>
    </w:p>
    <w:p w:rsidR="00CE4A4B" w:rsidRPr="00D319B4" w:rsidRDefault="00CE4A4B" w:rsidP="00D319B4">
      <w:pPr>
        <w:ind w:left="360"/>
      </w:pPr>
      <w:r w:rsidRPr="00D319B4">
        <w:t>Wh</w:t>
      </w:r>
      <w:r w:rsidR="008527EE">
        <w:t xml:space="preserve">ile volumes are written on soil </w:t>
      </w:r>
      <w:r w:rsidRPr="00D319B4">
        <w:t xml:space="preserve">building, </w:t>
      </w:r>
      <w:r w:rsidR="00313004">
        <w:t>suffice it</w:t>
      </w:r>
      <w:r w:rsidRPr="00D319B4">
        <w:t xml:space="preserve"> to say here that the soil is </w:t>
      </w:r>
      <w:r w:rsidR="00313004">
        <w:t xml:space="preserve">an ecosystem </w:t>
      </w:r>
      <w:r w:rsidRPr="00D319B4">
        <w:t>com</w:t>
      </w:r>
      <w:r w:rsidR="00066719">
        <w:t>posed of countless living micro</w:t>
      </w:r>
      <w:r w:rsidRPr="00D319B4">
        <w:t>organisms. These organisms enable plants to</w:t>
      </w:r>
      <w:r w:rsidR="008527EE">
        <w:t xml:space="preserve"> take up nutrients and moisture</w:t>
      </w:r>
      <w:r w:rsidRPr="00D319B4">
        <w:t xml:space="preserve"> and </w:t>
      </w:r>
      <w:r w:rsidR="00066719">
        <w:t xml:space="preserve">to </w:t>
      </w:r>
      <w:r w:rsidRPr="00D319B4">
        <w:t xml:space="preserve">fight diseases. </w:t>
      </w:r>
      <w:r w:rsidR="00A972A0" w:rsidRPr="00D319B4">
        <w:t>Either you will be supporting</w:t>
      </w:r>
      <w:r w:rsidR="00A972A0">
        <w:t xml:space="preserve"> and increasing these organisms,</w:t>
      </w:r>
      <w:r w:rsidR="00A972A0" w:rsidRPr="00D319B4">
        <w:t xml:space="preserve"> and thus the health of your garden, or you will be destroying them. </w:t>
      </w:r>
      <w:r w:rsidRPr="00D319B4">
        <w:t>The soil is not static.</w:t>
      </w:r>
    </w:p>
    <w:p w:rsidR="00CE4A4B" w:rsidRDefault="00071A7F" w:rsidP="009A07A7">
      <w:pPr>
        <w:pStyle w:val="Heading2"/>
      </w:pPr>
      <w:bookmarkStart w:id="74" w:name="_Toc420663198"/>
      <w:r>
        <w:t>Soil Testing</w:t>
      </w:r>
      <w:bookmarkEnd w:id="74"/>
    </w:p>
    <w:p w:rsidR="00CE4A4B" w:rsidRPr="00D319B4" w:rsidRDefault="008527EE" w:rsidP="00D319B4">
      <w:pPr>
        <w:ind w:left="360"/>
      </w:pPr>
      <w:r>
        <w:t>You</w:t>
      </w:r>
      <w:r w:rsidR="00CE4A4B" w:rsidRPr="00D319B4">
        <w:t xml:space="preserve"> are encouraged to have </w:t>
      </w:r>
      <w:r>
        <w:t>your</w:t>
      </w:r>
      <w:r w:rsidR="00CE4A4B" w:rsidRPr="00D319B4">
        <w:t xml:space="preserve"> soil tested before adding amendments. It is very easy to get the nutrients out of balance and have crop failure. You can also potentially save money by not adding unnecessary amendments.</w:t>
      </w:r>
    </w:p>
    <w:p w:rsidR="00A054FD" w:rsidRDefault="00CE4A4B" w:rsidP="00A054FD">
      <w:pPr>
        <w:spacing w:after="0"/>
        <w:ind w:left="360"/>
      </w:pPr>
      <w:r w:rsidRPr="00D319B4">
        <w:t>The two best sources for testing are</w:t>
      </w:r>
      <w:r w:rsidR="00A054FD">
        <w:t xml:space="preserve"> the following:</w:t>
      </w:r>
      <w:r w:rsidRPr="00D319B4">
        <w:t xml:space="preserve"> </w:t>
      </w:r>
    </w:p>
    <w:p w:rsidR="00B262A2" w:rsidRDefault="00B262A2" w:rsidP="00B262A2">
      <w:pPr>
        <w:numPr>
          <w:ilvl w:val="0"/>
          <w:numId w:val="11"/>
        </w:numPr>
        <w:tabs>
          <w:tab w:val="left" w:pos="720"/>
        </w:tabs>
        <w:spacing w:after="120"/>
      </w:pPr>
      <w:r w:rsidRPr="00D319B4">
        <w:t>Texas Plant and Soil Lab, 5115 W. Monte Cristo</w:t>
      </w:r>
      <w:r>
        <w:t xml:space="preserve"> St., Edinburg, TX</w:t>
      </w:r>
      <w:r w:rsidRPr="00D319B4">
        <w:t xml:space="preserve"> 78539</w:t>
      </w:r>
      <w:r>
        <w:t>;</w:t>
      </w:r>
      <w:r w:rsidRPr="00D319B4">
        <w:t xml:space="preserve"> </w:t>
      </w:r>
      <w:hyperlink r:id="rId55" w:history="1">
        <w:r w:rsidRPr="008527EE">
          <w:rPr>
            <w:rStyle w:val="Hyperlink"/>
          </w:rPr>
          <w:t>www.txplant-soillab.com/</w:t>
        </w:r>
      </w:hyperlink>
      <w:r>
        <w:t>; (</w:t>
      </w:r>
      <w:r w:rsidRPr="00D319B4">
        <w:t>956</w:t>
      </w:r>
      <w:r>
        <w:t xml:space="preserve">) </w:t>
      </w:r>
      <w:r w:rsidRPr="00D319B4">
        <w:t>38</w:t>
      </w:r>
      <w:r>
        <w:t>3-0739; fax</w:t>
      </w:r>
      <w:r w:rsidRPr="00D319B4">
        <w:t xml:space="preserve"> </w:t>
      </w:r>
      <w:r>
        <w:t>(</w:t>
      </w:r>
      <w:r w:rsidRPr="00D319B4">
        <w:t>956</w:t>
      </w:r>
      <w:r>
        <w:t>) 383-0730.</w:t>
      </w:r>
    </w:p>
    <w:p w:rsidR="00B262A2" w:rsidRPr="00D319B4" w:rsidRDefault="00B262A2" w:rsidP="00B262A2">
      <w:pPr>
        <w:ind w:left="720"/>
      </w:pPr>
      <w:r>
        <w:t>The Soil Lab’</w:t>
      </w:r>
      <w:r w:rsidRPr="00D319B4">
        <w:t>s results are extensive, including micronutrients, and the recommended remediation will be by organic methods. Consult t</w:t>
      </w:r>
      <w:r>
        <w:t>he Soil Lab’s website for forms and</w:t>
      </w:r>
      <w:r w:rsidRPr="00D319B4">
        <w:t xml:space="preserve"> information on their testing and the reports you will receive.</w:t>
      </w:r>
    </w:p>
    <w:p w:rsidR="002F0D93" w:rsidRDefault="00A926F7" w:rsidP="00A054FD">
      <w:pPr>
        <w:numPr>
          <w:ilvl w:val="0"/>
          <w:numId w:val="11"/>
        </w:numPr>
        <w:tabs>
          <w:tab w:val="left" w:pos="720"/>
        </w:tabs>
        <w:spacing w:after="120"/>
      </w:pPr>
      <w:hyperlink r:id="rId56" w:history="1">
        <w:r w:rsidR="002F0D93" w:rsidRPr="00B65799">
          <w:rPr>
            <w:rStyle w:val="Hyperlink"/>
          </w:rPr>
          <w:t>Texas A&amp;M AgriLife Extension</w:t>
        </w:r>
      </w:hyperlink>
      <w:r w:rsidR="002F0D93">
        <w:t xml:space="preserve">; for </w:t>
      </w:r>
      <w:r w:rsidR="00B65799">
        <w:t>information</w:t>
      </w:r>
      <w:r w:rsidR="002F0D93">
        <w:t xml:space="preserve"> on collecting and submitting soil samples, use the link or paste this URL in your browser: soiltesting.tamu.edu</w:t>
      </w:r>
    </w:p>
    <w:p w:rsidR="00CE4A4B" w:rsidRDefault="00071A7F" w:rsidP="009A07A7">
      <w:pPr>
        <w:pStyle w:val="Heading2"/>
      </w:pPr>
      <w:bookmarkStart w:id="75" w:name="_Toc420663199"/>
      <w:r>
        <w:lastRenderedPageBreak/>
        <w:t>Amendments</w:t>
      </w:r>
      <w:bookmarkEnd w:id="75"/>
    </w:p>
    <w:p w:rsidR="00CE4A4B" w:rsidRDefault="00CE4A4B" w:rsidP="00223E80">
      <w:pPr>
        <w:spacing w:after="0"/>
        <w:ind w:left="360"/>
        <w:rPr>
          <w:color w:val="000000"/>
        </w:rPr>
      </w:pPr>
      <w:r>
        <w:rPr>
          <w:color w:val="000000"/>
        </w:rPr>
        <w:t xml:space="preserve">The </w:t>
      </w:r>
      <w:r w:rsidRPr="00D319B4">
        <w:t>following</w:t>
      </w:r>
      <w:r>
        <w:rPr>
          <w:color w:val="000000"/>
        </w:rPr>
        <w:t xml:space="preserve"> are the basic recommendations for new vegetable beds; </w:t>
      </w:r>
      <w:r w:rsidR="00223E80">
        <w:rPr>
          <w:color w:val="000000"/>
        </w:rPr>
        <w:t xml:space="preserve">the </w:t>
      </w:r>
      <w:r>
        <w:rPr>
          <w:color w:val="000000"/>
        </w:rPr>
        <w:t xml:space="preserve">reference is </w:t>
      </w:r>
      <w:r w:rsidRPr="00F46FF7">
        <w:rPr>
          <w:i/>
          <w:color w:val="000000"/>
        </w:rPr>
        <w:t>Texas Organic Vegetable Gardening</w:t>
      </w:r>
      <w:r w:rsidRPr="00F46FF7">
        <w:rPr>
          <w:color w:val="000000"/>
        </w:rPr>
        <w:t xml:space="preserve">; </w:t>
      </w:r>
      <w:r>
        <w:rPr>
          <w:color w:val="000000"/>
        </w:rPr>
        <w:t>please refer to the book for a full chapter on amendments and nutrients.</w:t>
      </w:r>
    </w:p>
    <w:p w:rsidR="00CE4A4B" w:rsidRDefault="00CE4A4B" w:rsidP="00D319B4">
      <w:pPr>
        <w:numPr>
          <w:ilvl w:val="0"/>
          <w:numId w:val="11"/>
        </w:numPr>
        <w:tabs>
          <w:tab w:val="left" w:pos="720"/>
        </w:tabs>
        <w:spacing w:after="120"/>
        <w:rPr>
          <w:color w:val="000000"/>
        </w:rPr>
      </w:pPr>
      <w:r w:rsidRPr="00D319B4">
        <w:rPr>
          <w:b/>
        </w:rPr>
        <w:t>Compost</w:t>
      </w:r>
      <w:r>
        <w:rPr>
          <w:color w:val="000000"/>
        </w:rPr>
        <w:t xml:space="preserve"> at the rate of 4</w:t>
      </w:r>
      <w:r w:rsidR="000274B6">
        <w:rPr>
          <w:color w:val="000000"/>
        </w:rPr>
        <w:t>–</w:t>
      </w:r>
      <w:r>
        <w:rPr>
          <w:color w:val="000000"/>
        </w:rPr>
        <w:t>6 inches</w:t>
      </w:r>
    </w:p>
    <w:p w:rsidR="00CE4A4B" w:rsidRDefault="00CE4A4B" w:rsidP="00D319B4">
      <w:pPr>
        <w:numPr>
          <w:ilvl w:val="0"/>
          <w:numId w:val="11"/>
        </w:numPr>
        <w:tabs>
          <w:tab w:val="left" w:pos="720"/>
        </w:tabs>
        <w:spacing w:after="120"/>
        <w:rPr>
          <w:color w:val="000000"/>
        </w:rPr>
      </w:pPr>
      <w:r w:rsidRPr="00223E80">
        <w:rPr>
          <w:b/>
          <w:color w:val="000000"/>
        </w:rPr>
        <w:t>Organic fertilizer</w:t>
      </w:r>
      <w:r>
        <w:rPr>
          <w:color w:val="000000"/>
        </w:rPr>
        <w:t xml:space="preserve"> at the rate of 20 pounds per 1</w:t>
      </w:r>
      <w:r w:rsidR="00E65800">
        <w:rPr>
          <w:color w:val="000000"/>
        </w:rPr>
        <w:t>,</w:t>
      </w:r>
      <w:r>
        <w:rPr>
          <w:color w:val="000000"/>
        </w:rPr>
        <w:t xml:space="preserve">000 square feet (Lady Bug 8-2-4 brand </w:t>
      </w:r>
      <w:r w:rsidRPr="00223E80">
        <w:t>organic</w:t>
      </w:r>
      <w:r>
        <w:rPr>
          <w:color w:val="000000"/>
        </w:rPr>
        <w:t xml:space="preserve"> fertilizer from the Natural Gardener measures out to 3 cups =</w:t>
      </w:r>
      <w:r w:rsidR="000274B6">
        <w:rPr>
          <w:color w:val="000000"/>
        </w:rPr>
        <w:t xml:space="preserve"> </w:t>
      </w:r>
      <w:r>
        <w:rPr>
          <w:color w:val="000000"/>
        </w:rPr>
        <w:t>1 pound, to cover 100 square feet.)</w:t>
      </w:r>
    </w:p>
    <w:p w:rsidR="00CE4A4B" w:rsidRDefault="00CE4A4B" w:rsidP="00D319B4">
      <w:pPr>
        <w:numPr>
          <w:ilvl w:val="0"/>
          <w:numId w:val="11"/>
        </w:numPr>
        <w:tabs>
          <w:tab w:val="left" w:pos="720"/>
        </w:tabs>
        <w:spacing w:after="120"/>
        <w:rPr>
          <w:color w:val="000000"/>
        </w:rPr>
      </w:pPr>
      <w:r>
        <w:rPr>
          <w:color w:val="000000"/>
        </w:rPr>
        <w:t>Lava sand, Volconite, Basalt, or other paramagnetic material (v</w:t>
      </w:r>
      <w:r w:rsidR="00E65800">
        <w:rPr>
          <w:color w:val="000000"/>
        </w:rPr>
        <w:t>olcanic rock) at the rate of 40–</w:t>
      </w:r>
      <w:r>
        <w:rPr>
          <w:color w:val="000000"/>
        </w:rPr>
        <w:t>80 pounds per 1</w:t>
      </w:r>
      <w:r w:rsidR="00E65800">
        <w:rPr>
          <w:color w:val="000000"/>
        </w:rPr>
        <w:t>,</w:t>
      </w:r>
      <w:r>
        <w:rPr>
          <w:color w:val="000000"/>
        </w:rPr>
        <w:t xml:space="preserve">000 square feet; lava sand is a high-energy soil </w:t>
      </w:r>
      <w:r w:rsidRPr="00D970BF">
        <w:rPr>
          <w:color w:val="000000"/>
        </w:rPr>
        <w:t>amendment</w:t>
      </w:r>
      <w:r>
        <w:rPr>
          <w:color w:val="000000"/>
        </w:rPr>
        <w:t>; it increases the water-holding capacity of the soil and plants, and increases the paramagnetism. Paramagnetic materials bring atmospheric energy into the plant and soil. The result is increased vigor and production of any crop.</w:t>
      </w:r>
    </w:p>
    <w:p w:rsidR="00CE4A4B" w:rsidRDefault="00CE4A4B" w:rsidP="00D319B4">
      <w:pPr>
        <w:numPr>
          <w:ilvl w:val="0"/>
          <w:numId w:val="11"/>
        </w:numPr>
        <w:tabs>
          <w:tab w:val="left" w:pos="720"/>
        </w:tabs>
        <w:spacing w:after="120"/>
        <w:rPr>
          <w:color w:val="000000"/>
        </w:rPr>
      </w:pPr>
      <w:r>
        <w:rPr>
          <w:color w:val="000000"/>
        </w:rPr>
        <w:t>Texas greensand at 40</w:t>
      </w:r>
      <w:r w:rsidR="00F46FF7">
        <w:rPr>
          <w:color w:val="000000"/>
        </w:rPr>
        <w:t>–</w:t>
      </w:r>
      <w:r>
        <w:rPr>
          <w:color w:val="000000"/>
        </w:rPr>
        <w:t>80 pounds per 1</w:t>
      </w:r>
      <w:r w:rsidR="000274B6">
        <w:rPr>
          <w:color w:val="000000"/>
        </w:rPr>
        <w:t>,</w:t>
      </w:r>
      <w:r>
        <w:rPr>
          <w:color w:val="000000"/>
        </w:rPr>
        <w:t xml:space="preserve">000 square feet; Texas greensand is a natural source of phosphorus, potash, and trace minerals. It contains about </w:t>
      </w:r>
      <w:r w:rsidR="00F24382">
        <w:rPr>
          <w:color w:val="000000"/>
        </w:rPr>
        <w:br/>
      </w:r>
      <w:r>
        <w:rPr>
          <w:color w:val="000000"/>
        </w:rPr>
        <w:t>19</w:t>
      </w:r>
      <w:r w:rsidR="00E65800">
        <w:rPr>
          <w:color w:val="000000"/>
        </w:rPr>
        <w:t xml:space="preserve"> percent</w:t>
      </w:r>
      <w:r>
        <w:rPr>
          <w:color w:val="000000"/>
        </w:rPr>
        <w:t xml:space="preserve"> iron and about 2</w:t>
      </w:r>
      <w:r w:rsidR="006C3A32">
        <w:rPr>
          <w:color w:val="000000"/>
        </w:rPr>
        <w:t xml:space="preserve"> percent</w:t>
      </w:r>
      <w:r>
        <w:rPr>
          <w:color w:val="000000"/>
        </w:rPr>
        <w:t xml:space="preserve"> </w:t>
      </w:r>
      <w:r w:rsidRPr="00D970BF">
        <w:rPr>
          <w:color w:val="000000"/>
        </w:rPr>
        <w:t>magnesium</w:t>
      </w:r>
      <w:r>
        <w:rPr>
          <w:color w:val="000000"/>
        </w:rPr>
        <w:t xml:space="preserve">. Use it on all plants for effective green-up. It is reported by Malcolm Beck and John Dromgoole to aid plants in resisting </w:t>
      </w:r>
      <w:r w:rsidR="000274B6">
        <w:rPr>
          <w:color w:val="000000"/>
        </w:rPr>
        <w:t>drought and cold conditions</w:t>
      </w:r>
      <w:r>
        <w:rPr>
          <w:color w:val="000000"/>
        </w:rPr>
        <w:t xml:space="preserve"> and</w:t>
      </w:r>
      <w:r w:rsidR="000274B6">
        <w:rPr>
          <w:color w:val="000000"/>
        </w:rPr>
        <w:t xml:space="preserve"> in retaining</w:t>
      </w:r>
      <w:r>
        <w:rPr>
          <w:color w:val="000000"/>
        </w:rPr>
        <w:t xml:space="preserve"> moisture, as do paramagnetic materials. (7 cups =</w:t>
      </w:r>
      <w:r w:rsidR="000274B6">
        <w:rPr>
          <w:color w:val="000000"/>
        </w:rPr>
        <w:t xml:space="preserve"> </w:t>
      </w:r>
      <w:r>
        <w:rPr>
          <w:color w:val="000000"/>
        </w:rPr>
        <w:t>4 pounds; 4</w:t>
      </w:r>
      <w:r w:rsidR="000274B6">
        <w:rPr>
          <w:color w:val="000000"/>
        </w:rPr>
        <w:t>–</w:t>
      </w:r>
      <w:r>
        <w:rPr>
          <w:color w:val="000000"/>
        </w:rPr>
        <w:t>8 pounds covers 100 square feet.)</w:t>
      </w:r>
    </w:p>
    <w:p w:rsidR="00CE4A4B" w:rsidRDefault="00F46FF7" w:rsidP="00F46FF7">
      <w:pPr>
        <w:numPr>
          <w:ilvl w:val="0"/>
          <w:numId w:val="11"/>
        </w:numPr>
        <w:tabs>
          <w:tab w:val="left" w:pos="720"/>
        </w:tabs>
        <w:spacing w:after="120"/>
        <w:rPr>
          <w:color w:val="000000"/>
        </w:rPr>
      </w:pPr>
      <w:r>
        <w:rPr>
          <w:color w:val="000000"/>
        </w:rPr>
        <w:t>Sugar or dry molasses at 5–</w:t>
      </w:r>
      <w:r w:rsidR="00CE4A4B">
        <w:rPr>
          <w:color w:val="000000"/>
        </w:rPr>
        <w:t>10 pounds per 1</w:t>
      </w:r>
      <w:r>
        <w:rPr>
          <w:color w:val="000000"/>
        </w:rPr>
        <w:t>,</w:t>
      </w:r>
      <w:r w:rsidR="00CE4A4B">
        <w:rPr>
          <w:color w:val="000000"/>
        </w:rPr>
        <w:t>000 square fe</w:t>
      </w:r>
      <w:r w:rsidR="00A83CE4">
        <w:rPr>
          <w:color w:val="000000"/>
        </w:rPr>
        <w:t>et (1 pound of dry molasses = 2-</w:t>
      </w:r>
      <w:r w:rsidR="00CE4A4B">
        <w:rPr>
          <w:color w:val="000000"/>
        </w:rPr>
        <w:t xml:space="preserve">2/3 cups </w:t>
      </w:r>
      <w:r>
        <w:rPr>
          <w:color w:val="000000"/>
        </w:rPr>
        <w:t xml:space="preserve">and </w:t>
      </w:r>
      <w:r w:rsidR="00CE4A4B">
        <w:rPr>
          <w:color w:val="000000"/>
        </w:rPr>
        <w:t xml:space="preserve">covers 100 square feet). </w:t>
      </w:r>
      <w:r w:rsidR="00B65799">
        <w:rPr>
          <w:color w:val="000000"/>
        </w:rPr>
        <w:t>You can purchase d</w:t>
      </w:r>
      <w:r w:rsidR="00CE4A4B">
        <w:rPr>
          <w:color w:val="000000"/>
        </w:rPr>
        <w:t xml:space="preserve">ry molasses </w:t>
      </w:r>
      <w:r w:rsidR="00B65799">
        <w:rPr>
          <w:color w:val="000000"/>
        </w:rPr>
        <w:t xml:space="preserve">in a </w:t>
      </w:r>
      <w:r w:rsidR="00B65799" w:rsidRPr="00B65799">
        <w:rPr>
          <w:color w:val="000000"/>
        </w:rPr>
        <w:t>50-pound bag</w:t>
      </w:r>
      <w:r w:rsidR="00B65799">
        <w:rPr>
          <w:color w:val="000000"/>
        </w:rPr>
        <w:t xml:space="preserve"> </w:t>
      </w:r>
      <w:r w:rsidR="00CE4A4B">
        <w:rPr>
          <w:color w:val="000000"/>
        </w:rPr>
        <w:t xml:space="preserve">at </w:t>
      </w:r>
      <w:r w:rsidR="009B190A">
        <w:rPr>
          <w:color w:val="000000"/>
        </w:rPr>
        <w:t>Callahan’s</w:t>
      </w:r>
      <w:r w:rsidR="00CE4A4B">
        <w:rPr>
          <w:color w:val="000000"/>
        </w:rPr>
        <w:t xml:space="preserve"> General Store or Buck </w:t>
      </w:r>
      <w:r w:rsidR="00223E80">
        <w:t>Moore’</w:t>
      </w:r>
      <w:r w:rsidR="00CE4A4B" w:rsidRPr="00D319B4">
        <w:t>s</w:t>
      </w:r>
      <w:r>
        <w:rPr>
          <w:color w:val="000000"/>
        </w:rPr>
        <w:t xml:space="preserve"> feed store</w:t>
      </w:r>
      <w:r w:rsidR="00CE4A4B">
        <w:rPr>
          <w:color w:val="000000"/>
        </w:rPr>
        <w:t xml:space="preserve">. Natural Gardener is an additional resource. To </w:t>
      </w:r>
      <w:r w:rsidR="00E65800">
        <w:rPr>
          <w:color w:val="000000"/>
        </w:rPr>
        <w:t>increase</w:t>
      </w:r>
      <w:r w:rsidR="00CE4A4B">
        <w:rPr>
          <w:color w:val="000000"/>
        </w:rPr>
        <w:t xml:space="preserve"> effective</w:t>
      </w:r>
      <w:r w:rsidR="00E65800">
        <w:rPr>
          <w:color w:val="000000"/>
        </w:rPr>
        <w:t>ness</w:t>
      </w:r>
      <w:r w:rsidR="00CE4A4B">
        <w:rPr>
          <w:color w:val="000000"/>
        </w:rPr>
        <w:t>, reapply</w:t>
      </w:r>
      <w:r w:rsidR="00E65800">
        <w:rPr>
          <w:color w:val="000000"/>
        </w:rPr>
        <w:t xml:space="preserve"> it</w:t>
      </w:r>
      <w:r w:rsidR="00CE4A4B">
        <w:rPr>
          <w:color w:val="000000"/>
        </w:rPr>
        <w:t xml:space="preserve"> every few months. Keep it dry and in an enclosed container. It can also be purchased as a liquid and sprayed on the garden. Molasses (or sugar) provides food for microorganisms</w:t>
      </w:r>
      <w:r>
        <w:rPr>
          <w:color w:val="000000"/>
        </w:rPr>
        <w:t>,</w:t>
      </w:r>
      <w:r w:rsidR="00CE4A4B">
        <w:rPr>
          <w:color w:val="000000"/>
        </w:rPr>
        <w:t xml:space="preserve"> and molasses is a source of carbon, sulfur, and potash. </w:t>
      </w:r>
    </w:p>
    <w:p w:rsidR="00F24382" w:rsidRDefault="00F24382" w:rsidP="00F24382">
      <w:pPr>
        <w:tabs>
          <w:tab w:val="left" w:pos="720"/>
        </w:tabs>
        <w:spacing w:after="120"/>
        <w:ind w:left="720"/>
        <w:rPr>
          <w:color w:val="000000"/>
        </w:rPr>
      </w:pPr>
      <w:r w:rsidRPr="00F46FF7">
        <w:rPr>
          <w:b/>
          <w:color w:val="000000"/>
        </w:rPr>
        <w:t>Note</w:t>
      </w:r>
      <w:r>
        <w:rPr>
          <w:color w:val="000000"/>
        </w:rPr>
        <w:t xml:space="preserve">: Molasses is a good, quick source of energy for the soil life and microbes in a compost pile. </w:t>
      </w:r>
      <w:r w:rsidR="00DF7AAA">
        <w:rPr>
          <w:color w:val="000000"/>
        </w:rPr>
        <w:t>Members</w:t>
      </w:r>
      <w:r>
        <w:rPr>
          <w:color w:val="000000"/>
        </w:rPr>
        <w:t xml:space="preserve"> at </w:t>
      </w:r>
      <w:r w:rsidR="00FE40B5">
        <w:rPr>
          <w:color w:val="000000"/>
        </w:rPr>
        <w:t>SCG</w:t>
      </w:r>
      <w:r>
        <w:rPr>
          <w:color w:val="000000"/>
        </w:rPr>
        <w:t xml:space="preserve"> who have used dry molasses consistently have found it is indeed effective in driving off fire ants. </w:t>
      </w:r>
    </w:p>
    <w:p w:rsidR="00CE4A4B" w:rsidRDefault="00071A7F" w:rsidP="009A07A7">
      <w:pPr>
        <w:pStyle w:val="Heading2"/>
      </w:pPr>
      <w:bookmarkStart w:id="76" w:name="_Compost"/>
      <w:bookmarkStart w:id="77" w:name="_Toc420663200"/>
      <w:bookmarkEnd w:id="76"/>
      <w:r>
        <w:t>Compost</w:t>
      </w:r>
      <w:bookmarkEnd w:id="77"/>
    </w:p>
    <w:p w:rsidR="00CE4A4B" w:rsidRDefault="00CE4A4B" w:rsidP="00D319B4">
      <w:pPr>
        <w:ind w:left="360"/>
        <w:rPr>
          <w:color w:val="000000"/>
        </w:rPr>
      </w:pPr>
      <w:r>
        <w:rPr>
          <w:color w:val="000000"/>
        </w:rPr>
        <w:t>Compost has often bee</w:t>
      </w:r>
      <w:r w:rsidR="00EC29C4">
        <w:rPr>
          <w:color w:val="000000"/>
        </w:rPr>
        <w:t>n described as “gardeners</w:t>
      </w:r>
      <w:r w:rsidR="00223E80">
        <w:rPr>
          <w:color w:val="000000"/>
        </w:rPr>
        <w:t>’</w:t>
      </w:r>
      <w:r w:rsidR="00EC29C4">
        <w:rPr>
          <w:color w:val="000000"/>
        </w:rPr>
        <w:t xml:space="preserve"> gold.”</w:t>
      </w:r>
      <w:r>
        <w:rPr>
          <w:color w:val="000000"/>
        </w:rPr>
        <w:t xml:space="preserve"> Compost is decayed living matter; the decay process makes </w:t>
      </w:r>
      <w:r w:rsidRPr="00D319B4">
        <w:t>the</w:t>
      </w:r>
      <w:r>
        <w:rPr>
          <w:color w:val="000000"/>
        </w:rPr>
        <w:t xml:space="preserve"> nutrients available to plants. </w:t>
      </w:r>
    </w:p>
    <w:p w:rsidR="00CE4A4B" w:rsidRDefault="00CE4A4B" w:rsidP="00D319B4">
      <w:pPr>
        <w:ind w:left="360"/>
        <w:rPr>
          <w:color w:val="000000"/>
        </w:rPr>
      </w:pPr>
      <w:r>
        <w:rPr>
          <w:color w:val="000000"/>
        </w:rPr>
        <w:t xml:space="preserve">According to the </w:t>
      </w:r>
      <w:r w:rsidRPr="00D970BF">
        <w:rPr>
          <w:i/>
          <w:color w:val="000000"/>
        </w:rPr>
        <w:t>New Seed-Starters Handbook</w:t>
      </w:r>
      <w:r>
        <w:rPr>
          <w:color w:val="000000"/>
        </w:rPr>
        <w:t>, clay soil particles pack so tightly together that they exclude air and impede root growth. The ideal soil for gardens contains half solid matter and half pore space. Half of the pore space should contain air</w:t>
      </w:r>
      <w:r w:rsidR="00223E80">
        <w:rPr>
          <w:color w:val="000000"/>
        </w:rPr>
        <w:t>,</w:t>
      </w:r>
      <w:r>
        <w:rPr>
          <w:color w:val="000000"/>
        </w:rPr>
        <w:t xml:space="preserve"> and the remainder should be filled with water. Roots,</w:t>
      </w:r>
      <w:r w:rsidR="00066719">
        <w:rPr>
          <w:color w:val="000000"/>
        </w:rPr>
        <w:t xml:space="preserve"> and the micro</w:t>
      </w:r>
      <w:r>
        <w:rPr>
          <w:color w:val="000000"/>
        </w:rPr>
        <w:t>organisms that break down soil components into forms they can use, live in the spaces between soil particles.</w:t>
      </w:r>
    </w:p>
    <w:p w:rsidR="00CE4A4B" w:rsidRPr="00D319B4" w:rsidRDefault="00B3693B" w:rsidP="00584956">
      <w:pPr>
        <w:spacing w:after="0"/>
        <w:ind w:left="360"/>
      </w:pPr>
      <w:r>
        <w:br w:type="page"/>
      </w:r>
      <w:r w:rsidR="00CE4A4B" w:rsidRPr="00D319B4">
        <w:lastRenderedPageBreak/>
        <w:t>Compost is by far the superior organic material to break up the heavy clay particles typical of our garden soil</w:t>
      </w:r>
      <w:r w:rsidR="004336CC">
        <w:t xml:space="preserve"> because it</w:t>
      </w:r>
      <w:r w:rsidR="00CE4A4B" w:rsidRPr="00D319B4">
        <w:t>:</w:t>
      </w:r>
    </w:p>
    <w:p w:rsidR="00CE4A4B" w:rsidRDefault="00CE4A4B" w:rsidP="00D319B4">
      <w:pPr>
        <w:numPr>
          <w:ilvl w:val="0"/>
          <w:numId w:val="11"/>
        </w:numPr>
        <w:tabs>
          <w:tab w:val="left" w:pos="720"/>
        </w:tabs>
        <w:spacing w:after="120"/>
        <w:rPr>
          <w:color w:val="000000"/>
        </w:rPr>
      </w:pPr>
      <w:r>
        <w:rPr>
          <w:color w:val="000000"/>
        </w:rPr>
        <w:t xml:space="preserve">makes the soil looser and </w:t>
      </w:r>
      <w:r w:rsidR="004336CC">
        <w:rPr>
          <w:color w:val="000000"/>
        </w:rPr>
        <w:t>improves water retention and drainage;</w:t>
      </w:r>
    </w:p>
    <w:p w:rsidR="00CE4A4B" w:rsidRDefault="004336CC" w:rsidP="00D319B4">
      <w:pPr>
        <w:numPr>
          <w:ilvl w:val="0"/>
          <w:numId w:val="11"/>
        </w:numPr>
        <w:tabs>
          <w:tab w:val="left" w:pos="720"/>
        </w:tabs>
        <w:spacing w:after="120"/>
        <w:rPr>
          <w:color w:val="000000"/>
        </w:rPr>
      </w:pPr>
      <w:r>
        <w:rPr>
          <w:color w:val="000000"/>
        </w:rPr>
        <w:t xml:space="preserve">puts </w:t>
      </w:r>
      <w:r w:rsidR="00066719">
        <w:rPr>
          <w:color w:val="000000"/>
        </w:rPr>
        <w:t>necessary micro</w:t>
      </w:r>
      <w:r w:rsidR="00CE4A4B">
        <w:rPr>
          <w:color w:val="000000"/>
        </w:rPr>
        <w:t>organisms, nutrients, and trace minerals in the soil</w:t>
      </w:r>
      <w:r>
        <w:rPr>
          <w:color w:val="000000"/>
        </w:rPr>
        <w:t>; and</w:t>
      </w:r>
    </w:p>
    <w:p w:rsidR="00CE4A4B" w:rsidRDefault="004336CC" w:rsidP="00D319B4">
      <w:pPr>
        <w:numPr>
          <w:ilvl w:val="0"/>
          <w:numId w:val="11"/>
        </w:numPr>
        <w:tabs>
          <w:tab w:val="left" w:pos="720"/>
        </w:tabs>
        <w:spacing w:after="120"/>
        <w:rPr>
          <w:color w:val="000000"/>
        </w:rPr>
      </w:pPr>
      <w:r>
        <w:rPr>
          <w:color w:val="000000"/>
        </w:rPr>
        <w:t xml:space="preserve">makes </w:t>
      </w:r>
      <w:r w:rsidR="00CE4A4B">
        <w:rPr>
          <w:color w:val="000000"/>
        </w:rPr>
        <w:t>the plants better able to resist pests and diseases.</w:t>
      </w:r>
    </w:p>
    <w:p w:rsidR="00E76BDA" w:rsidRPr="00A32226" w:rsidRDefault="00E76BDA" w:rsidP="00E76BDA">
      <w:pPr>
        <w:pStyle w:val="NoSpacing"/>
        <w:ind w:left="720" w:right="720"/>
        <w:jc w:val="center"/>
        <w:rPr>
          <w:rFonts w:ascii="Bookman Old Style" w:hAnsi="Bookman Old Style"/>
          <w:color w:val="000000"/>
          <w:kern w:val="36"/>
          <w:sz w:val="28"/>
          <w:szCs w:val="28"/>
        </w:rPr>
      </w:pPr>
      <w:r w:rsidRPr="00A32226">
        <w:rPr>
          <w:rFonts w:ascii="Bookman Old Style" w:hAnsi="Bookman Old Style"/>
          <w:color w:val="000000"/>
          <w:kern w:val="36"/>
          <w:sz w:val="28"/>
          <w:szCs w:val="28"/>
        </w:rPr>
        <w:sym w:font="Wingdings" w:char="F098"/>
      </w:r>
    </w:p>
    <w:p w:rsidR="00E76BDA" w:rsidRDefault="00223E80" w:rsidP="00071A7F">
      <w:pPr>
        <w:pStyle w:val="NoSpacing"/>
        <w:ind w:left="720" w:right="720"/>
        <w:rPr>
          <w:rFonts w:ascii="Bookman Old Style" w:hAnsi="Bookman Old Style"/>
          <w:i/>
          <w:color w:val="000000"/>
          <w:kern w:val="36"/>
        </w:rPr>
      </w:pPr>
      <w:r>
        <w:rPr>
          <w:rFonts w:ascii="Bookman Old Style" w:hAnsi="Bookman Old Style"/>
          <w:i/>
          <w:color w:val="000000"/>
          <w:kern w:val="36"/>
        </w:rPr>
        <w:t>“</w:t>
      </w:r>
      <w:r w:rsidR="00CE4A4B" w:rsidRPr="00071A7F">
        <w:rPr>
          <w:rFonts w:ascii="Bookman Old Style" w:hAnsi="Bookman Old Style"/>
          <w:i/>
          <w:color w:val="000000"/>
          <w:kern w:val="36"/>
        </w:rPr>
        <w:t>All gardeners know that in some way they work out their problems in the garden. There is no mystery to it. T</w:t>
      </w:r>
      <w:r>
        <w:rPr>
          <w:rFonts w:ascii="Bookman Old Style" w:hAnsi="Bookman Old Style"/>
          <w:i/>
          <w:color w:val="000000"/>
          <w:kern w:val="36"/>
        </w:rPr>
        <w:t>hey are simply following Nature’</w:t>
      </w:r>
      <w:r w:rsidR="00CE4A4B" w:rsidRPr="00071A7F">
        <w:rPr>
          <w:rFonts w:ascii="Bookman Old Style" w:hAnsi="Bookman Old Style"/>
          <w:i/>
          <w:color w:val="000000"/>
          <w:kern w:val="36"/>
        </w:rPr>
        <w:t>s laws. Planting a</w:t>
      </w:r>
      <w:r>
        <w:rPr>
          <w:rFonts w:ascii="Bookman Old Style" w:hAnsi="Bookman Old Style"/>
          <w:i/>
          <w:color w:val="000000"/>
          <w:kern w:val="36"/>
        </w:rPr>
        <w:t xml:space="preserve"> garden is an act of optimism.”</w:t>
      </w:r>
    </w:p>
    <w:p w:rsidR="00CE4A4B" w:rsidRPr="00071A7F" w:rsidRDefault="00E76BDA" w:rsidP="00D970BF">
      <w:pPr>
        <w:pStyle w:val="NoSpacing"/>
        <w:spacing w:after="240"/>
        <w:ind w:left="720" w:right="1440"/>
        <w:jc w:val="right"/>
        <w:rPr>
          <w:rFonts w:ascii="Bookman Old Style" w:hAnsi="Bookman Old Style"/>
          <w:i/>
          <w:color w:val="000000"/>
          <w:kern w:val="36"/>
        </w:rPr>
      </w:pPr>
      <w:r>
        <w:rPr>
          <w:rFonts w:ascii="Bookman Old Style" w:hAnsi="Bookman Old Style"/>
          <w:i/>
          <w:color w:val="000000"/>
          <w:kern w:val="36"/>
        </w:rPr>
        <w:t>—</w:t>
      </w:r>
      <w:r w:rsidR="00CE4A4B" w:rsidRPr="00071A7F">
        <w:rPr>
          <w:rFonts w:ascii="Bookman Old Style" w:hAnsi="Bookman Old Style"/>
          <w:i/>
          <w:color w:val="000000"/>
          <w:kern w:val="36"/>
        </w:rPr>
        <w:t>Marilyn Barrett, Creating Eden</w:t>
      </w:r>
    </w:p>
    <w:p w:rsidR="00CE4A4B" w:rsidRDefault="00071A7F" w:rsidP="009A07A7">
      <w:pPr>
        <w:pStyle w:val="Heading2"/>
      </w:pPr>
      <w:bookmarkStart w:id="78" w:name="_Toc420663201"/>
      <w:r>
        <w:t>Tilling: Machine vs. Hand</w:t>
      </w:r>
      <w:bookmarkEnd w:id="78"/>
    </w:p>
    <w:p w:rsidR="00CE4A4B" w:rsidRPr="00D319B4" w:rsidRDefault="00CE4A4B" w:rsidP="00D319B4">
      <w:pPr>
        <w:ind w:left="360"/>
      </w:pPr>
      <w:r w:rsidRPr="00D319B4">
        <w:t xml:space="preserve">Much of the organic gardening literature advocates turning your soil and working </w:t>
      </w:r>
      <w:r w:rsidR="00B85A44">
        <w:br/>
      </w:r>
      <w:r w:rsidRPr="00D319B4">
        <w:t xml:space="preserve">in amendments by hand with a spading fork. The rationale is that hand turning retains the soil structure that takes years to build. The spaces between the soil particles so necessary for soil health are retained. Plants can better receive and </w:t>
      </w:r>
      <w:r w:rsidR="00B85A44">
        <w:br/>
      </w:r>
      <w:r w:rsidRPr="00D319B4">
        <w:t>use air and water.</w:t>
      </w:r>
    </w:p>
    <w:p w:rsidR="00CE4A4B" w:rsidRPr="00D319B4" w:rsidRDefault="00CE4A4B" w:rsidP="00D319B4">
      <w:pPr>
        <w:ind w:left="360"/>
      </w:pPr>
      <w:r w:rsidRPr="00D319B4">
        <w:t xml:space="preserve">You will see some </w:t>
      </w:r>
      <w:r w:rsidR="00DF7AAA">
        <w:t>members</w:t>
      </w:r>
      <w:r w:rsidRPr="00D319B4">
        <w:t xml:space="preserve"> using mechanical tillers. We recommend you do a little</w:t>
      </w:r>
      <w:r>
        <w:rPr>
          <w:color w:val="000000"/>
        </w:rPr>
        <w:t xml:space="preserve"> </w:t>
      </w:r>
      <w:r w:rsidRPr="00D319B4">
        <w:t xml:space="preserve">reading, ask organic gardening authorities, and make your own decision. </w:t>
      </w:r>
    </w:p>
    <w:p w:rsidR="00A83CE4" w:rsidRDefault="00A83CE4" w:rsidP="00D319B4">
      <w:pPr>
        <w:ind w:left="360"/>
        <w:rPr>
          <w:color w:val="000000"/>
        </w:rPr>
      </w:pPr>
      <w:r w:rsidRPr="00A83CE4">
        <w:rPr>
          <w:b/>
          <w:color w:val="000000"/>
        </w:rPr>
        <w:t>Note</w:t>
      </w:r>
      <w:r w:rsidRPr="00A83CE4">
        <w:rPr>
          <w:color w:val="000000"/>
        </w:rPr>
        <w:t>:</w:t>
      </w:r>
      <w:r>
        <w:rPr>
          <w:color w:val="000000"/>
        </w:rPr>
        <w:t xml:space="preserve"> At Boggy Creek Farm, an urban organic farm in East Austin, they have always tilled their entire five acres by hand.</w:t>
      </w:r>
    </w:p>
    <w:p w:rsidR="00CE4A4B" w:rsidRDefault="00CE4A4B" w:rsidP="00D319B4">
      <w:pPr>
        <w:ind w:left="360"/>
        <w:rPr>
          <w:color w:val="000000"/>
        </w:rPr>
      </w:pPr>
      <w:r>
        <w:rPr>
          <w:color w:val="000000"/>
        </w:rPr>
        <w:t>Either way, make sure you never work the so</w:t>
      </w:r>
      <w:r w:rsidR="00D970BF">
        <w:rPr>
          <w:color w:val="000000"/>
        </w:rPr>
        <w:t>il or walk on it when it is wet</w:t>
      </w:r>
      <w:r>
        <w:rPr>
          <w:color w:val="000000"/>
        </w:rPr>
        <w:t xml:space="preserve"> as this will compact your garden and destroy soil structure, making it very hard for anything to grow well.</w:t>
      </w:r>
    </w:p>
    <w:p w:rsidR="00313004" w:rsidRDefault="00313004" w:rsidP="00313004">
      <w:pPr>
        <w:pStyle w:val="Heading2"/>
        <w:rPr>
          <w:rFonts w:ascii="Arial" w:hAnsi="Arial"/>
        </w:rPr>
      </w:pPr>
      <w:bookmarkStart w:id="79" w:name="_Toc420663202"/>
      <w:r>
        <w:t>Fallow Season</w:t>
      </w:r>
      <w:r w:rsidR="00505495">
        <w:t xml:space="preserve"> or Cover Crop</w:t>
      </w:r>
      <w:bookmarkEnd w:id="79"/>
    </w:p>
    <w:p w:rsidR="00313004" w:rsidRDefault="00313004" w:rsidP="00313004">
      <w:pPr>
        <w:ind w:left="360"/>
      </w:pPr>
      <w:r>
        <w:t xml:space="preserve">Occasionally, </w:t>
      </w:r>
      <w:r w:rsidR="00DF7AAA">
        <w:t>members</w:t>
      </w:r>
      <w:r>
        <w:t xml:space="preserve"> may choose to leave a plot fallow for a season. This is a good practice to provide the soil a break. Fallow plots should be cleared of plants and weeds, then </w:t>
      </w:r>
      <w:r w:rsidRPr="00257143">
        <w:t>covered completely</w:t>
      </w:r>
      <w:r>
        <w:t xml:space="preserve"> with compost and then cardboard, a thick layer of leaves, or other material that allows water to permeate. Avoid using plastic </w:t>
      </w:r>
      <w:r w:rsidR="004336CC">
        <w:t>as</w:t>
      </w:r>
      <w:r>
        <w:t xml:space="preserve"> it creates a good environment for fire ants underneath,</w:t>
      </w:r>
      <w:r w:rsidRPr="00257143">
        <w:t xml:space="preserve"> </w:t>
      </w:r>
      <w:r>
        <w:t>and water pools on top.</w:t>
      </w:r>
    </w:p>
    <w:p w:rsidR="00313004" w:rsidRDefault="00313004" w:rsidP="00313004">
      <w:pPr>
        <w:ind w:left="360"/>
        <w:rPr>
          <w:color w:val="000000"/>
        </w:rPr>
      </w:pPr>
      <w:r>
        <w:rPr>
          <w:color w:val="000000"/>
        </w:rPr>
        <w:t xml:space="preserve">An alternative to a fallow season is to plant a cover crop to serve as green manure; this can be turned under at the end of </w:t>
      </w:r>
      <w:r w:rsidRPr="00257143">
        <w:t>the</w:t>
      </w:r>
      <w:r>
        <w:rPr>
          <w:color w:val="000000"/>
        </w:rPr>
        <w:t xml:space="preserve"> season to condition the soil. Consult the literature or local garden center for details on this technique for soil improvement.</w:t>
      </w:r>
    </w:p>
    <w:p w:rsidR="00CE4A4B" w:rsidRDefault="004336CC" w:rsidP="009A07A7">
      <w:pPr>
        <w:pStyle w:val="Heading1"/>
      </w:pPr>
      <w:r>
        <w:br w:type="page"/>
      </w:r>
      <w:bookmarkStart w:id="80" w:name="_Toc420663203"/>
      <w:r w:rsidR="00071A7F">
        <w:lastRenderedPageBreak/>
        <w:t>Pest and Disease Control</w:t>
      </w:r>
      <w:bookmarkEnd w:id="80"/>
    </w:p>
    <w:p w:rsidR="00C71999" w:rsidRPr="00A32226" w:rsidRDefault="00C71999" w:rsidP="00C71999">
      <w:pPr>
        <w:pStyle w:val="NoSpacing"/>
        <w:ind w:left="720" w:right="720"/>
        <w:jc w:val="center"/>
        <w:rPr>
          <w:rFonts w:ascii="Bookman Old Style" w:hAnsi="Bookman Old Style"/>
          <w:color w:val="000000"/>
          <w:kern w:val="36"/>
          <w:sz w:val="28"/>
          <w:szCs w:val="28"/>
        </w:rPr>
      </w:pPr>
      <w:r w:rsidRPr="00A32226">
        <w:rPr>
          <w:rFonts w:ascii="Bookman Old Style" w:hAnsi="Bookman Old Style"/>
          <w:color w:val="000000"/>
          <w:kern w:val="36"/>
          <w:sz w:val="28"/>
          <w:szCs w:val="28"/>
        </w:rPr>
        <w:sym w:font="Wingdings" w:char="F098"/>
      </w:r>
    </w:p>
    <w:p w:rsidR="00C71999" w:rsidRDefault="00C71999" w:rsidP="00071A7F">
      <w:pPr>
        <w:pStyle w:val="NoSpacing"/>
        <w:ind w:left="720" w:right="720"/>
        <w:rPr>
          <w:rFonts w:ascii="Bookman Old Style" w:hAnsi="Bookman Old Style"/>
          <w:i/>
          <w:color w:val="000000"/>
          <w:kern w:val="36"/>
        </w:rPr>
      </w:pPr>
      <w:r>
        <w:rPr>
          <w:rFonts w:ascii="Bookman Old Style" w:hAnsi="Bookman Old Style"/>
          <w:i/>
          <w:color w:val="000000"/>
          <w:kern w:val="36"/>
        </w:rPr>
        <w:t>“</w:t>
      </w:r>
      <w:r w:rsidR="00CE4A4B" w:rsidRPr="00071A7F">
        <w:rPr>
          <w:rFonts w:ascii="Bookman Old Style" w:hAnsi="Bookman Old Style"/>
          <w:i/>
          <w:color w:val="000000"/>
          <w:kern w:val="36"/>
        </w:rPr>
        <w:t>Garden: one of a vast number of free outdoor restaurants operated by charity-minded amateurs in an effort to provide healthful, balanced meals for insects, birds, and animals.</w:t>
      </w:r>
      <w:r>
        <w:rPr>
          <w:rFonts w:ascii="Bookman Old Style" w:hAnsi="Bookman Old Style"/>
          <w:i/>
          <w:color w:val="000000"/>
          <w:kern w:val="36"/>
        </w:rPr>
        <w:t>”</w:t>
      </w:r>
    </w:p>
    <w:p w:rsidR="00CE4A4B" w:rsidRPr="00071A7F" w:rsidRDefault="00F773DE" w:rsidP="00F773DE">
      <w:pPr>
        <w:pStyle w:val="NoSpacing"/>
        <w:spacing w:after="240"/>
        <w:ind w:left="720" w:right="1440"/>
        <w:jc w:val="right"/>
        <w:rPr>
          <w:rFonts w:ascii="Bookman Old Style" w:hAnsi="Bookman Old Style"/>
          <w:i/>
          <w:color w:val="000000"/>
          <w:kern w:val="36"/>
        </w:rPr>
      </w:pPr>
      <w:r>
        <w:rPr>
          <w:rFonts w:ascii="Bookman Old Style" w:hAnsi="Bookman Old Style"/>
          <w:i/>
          <w:color w:val="000000"/>
          <w:kern w:val="36"/>
        </w:rPr>
        <w:t>—</w:t>
      </w:r>
      <w:r w:rsidR="006C3A32" w:rsidRPr="00FC3835">
        <w:rPr>
          <w:rFonts w:ascii="Bookman Old Style" w:hAnsi="Bookman Old Style"/>
          <w:color w:val="000000"/>
          <w:kern w:val="36"/>
        </w:rPr>
        <w:t>Gardening: A Dictionary for Weedpullers, Slugcrushers &amp; Backyard Botanists</w:t>
      </w:r>
    </w:p>
    <w:p w:rsidR="004D277A" w:rsidRDefault="004D277A" w:rsidP="004D277A">
      <w:pPr>
        <w:ind w:left="360"/>
        <w:rPr>
          <w:color w:val="000000"/>
        </w:rPr>
      </w:pPr>
      <w:r>
        <w:rPr>
          <w:color w:val="000000"/>
        </w:rPr>
        <w:t xml:space="preserve">Organic gardens are not immune to pest and disease problems. Especially in a community garden, pests and diseases </w:t>
      </w:r>
      <w:r w:rsidRPr="00D319B4">
        <w:t>are</w:t>
      </w:r>
      <w:r>
        <w:rPr>
          <w:color w:val="000000"/>
        </w:rPr>
        <w:t xml:space="preserve"> often nearby in gardens not well maintained. Diseases are spread by insects, wind, and </w:t>
      </w:r>
      <w:r w:rsidR="00F1546A">
        <w:rPr>
          <w:color w:val="000000"/>
        </w:rPr>
        <w:t xml:space="preserve">the soles of </w:t>
      </w:r>
      <w:r w:rsidR="00DF7AAA">
        <w:rPr>
          <w:color w:val="000000"/>
        </w:rPr>
        <w:t>members</w:t>
      </w:r>
      <w:r w:rsidR="00F1546A">
        <w:rPr>
          <w:color w:val="000000"/>
        </w:rPr>
        <w:t>’</w:t>
      </w:r>
      <w:r>
        <w:rPr>
          <w:color w:val="000000"/>
        </w:rPr>
        <w:t xml:space="preserve"> shoes, among other means.</w:t>
      </w:r>
    </w:p>
    <w:p w:rsidR="00A83CE4" w:rsidRDefault="00CE4A4B" w:rsidP="00D319B4">
      <w:pPr>
        <w:ind w:left="360"/>
        <w:rPr>
          <w:color w:val="000000"/>
        </w:rPr>
      </w:pPr>
      <w:r>
        <w:rPr>
          <w:color w:val="000000"/>
        </w:rPr>
        <w:t xml:space="preserve">The key to </w:t>
      </w:r>
      <w:r w:rsidRPr="00D319B4">
        <w:t>pest</w:t>
      </w:r>
      <w:r>
        <w:rPr>
          <w:color w:val="000000"/>
        </w:rPr>
        <w:t xml:space="preserve"> and disease control in organic gardening is anticipation </w:t>
      </w:r>
      <w:r w:rsidR="00B85A44">
        <w:rPr>
          <w:color w:val="000000"/>
        </w:rPr>
        <w:br/>
      </w:r>
      <w:r>
        <w:rPr>
          <w:color w:val="000000"/>
        </w:rPr>
        <w:t>and prevention.</w:t>
      </w:r>
    </w:p>
    <w:p w:rsidR="00CE4A4B" w:rsidRDefault="00CE4A4B" w:rsidP="00F773DE">
      <w:pPr>
        <w:ind w:left="360"/>
        <w:rPr>
          <w:color w:val="000000"/>
        </w:rPr>
      </w:pPr>
      <w:r>
        <w:rPr>
          <w:color w:val="000000"/>
        </w:rPr>
        <w:t xml:space="preserve">By keeping </w:t>
      </w:r>
      <w:r>
        <w:rPr>
          <w:b/>
          <w:bCs/>
          <w:color w:val="000000"/>
        </w:rPr>
        <w:t>healthy soil</w:t>
      </w:r>
      <w:r>
        <w:rPr>
          <w:color w:val="000000"/>
        </w:rPr>
        <w:t>, rich with organic matter, you have ta</w:t>
      </w:r>
      <w:r w:rsidR="004336CC">
        <w:rPr>
          <w:color w:val="000000"/>
        </w:rPr>
        <w:t>ken a big step toward preventing</w:t>
      </w:r>
      <w:r>
        <w:rPr>
          <w:color w:val="000000"/>
        </w:rPr>
        <w:t xml:space="preserve"> problems. It is well</w:t>
      </w:r>
      <w:r w:rsidR="004336CC">
        <w:rPr>
          <w:color w:val="000000"/>
        </w:rPr>
        <w:t xml:space="preserve"> </w:t>
      </w:r>
      <w:r>
        <w:rPr>
          <w:color w:val="000000"/>
        </w:rPr>
        <w:t>known that pests and diseases usually don</w:t>
      </w:r>
      <w:r w:rsidR="00223E80">
        <w:rPr>
          <w:color w:val="000000"/>
        </w:rPr>
        <w:t>’</w:t>
      </w:r>
      <w:r>
        <w:rPr>
          <w:color w:val="000000"/>
        </w:rPr>
        <w:t>t attack healthy plants, only those that are weakened, stressed</w:t>
      </w:r>
      <w:r w:rsidR="004336CC">
        <w:rPr>
          <w:color w:val="000000"/>
        </w:rPr>
        <w:t>,</w:t>
      </w:r>
      <w:r>
        <w:rPr>
          <w:color w:val="000000"/>
        </w:rPr>
        <w:t xml:space="preserve"> or compromised.</w:t>
      </w:r>
    </w:p>
    <w:p w:rsidR="00CE4A4B" w:rsidRDefault="00223E80" w:rsidP="00D319B4">
      <w:pPr>
        <w:ind w:left="360"/>
        <w:rPr>
          <w:color w:val="000000"/>
        </w:rPr>
      </w:pPr>
      <w:r>
        <w:rPr>
          <w:color w:val="000000"/>
        </w:rPr>
        <w:t>Using</w:t>
      </w:r>
      <w:r w:rsidR="00CE4A4B">
        <w:rPr>
          <w:color w:val="000000"/>
        </w:rPr>
        <w:t xml:space="preserve"> </w:t>
      </w:r>
      <w:r w:rsidR="00CE4A4B">
        <w:rPr>
          <w:b/>
          <w:bCs/>
          <w:color w:val="000000"/>
        </w:rPr>
        <w:t>beneficial insects</w:t>
      </w:r>
      <w:r w:rsidR="00CE4A4B">
        <w:rPr>
          <w:color w:val="000000"/>
        </w:rPr>
        <w:t xml:space="preserve"> is especially effective. Most of the gardening literature states that 90</w:t>
      </w:r>
      <w:r w:rsidR="00A83CE4">
        <w:rPr>
          <w:color w:val="000000"/>
        </w:rPr>
        <w:t xml:space="preserve"> percent</w:t>
      </w:r>
      <w:r w:rsidR="00CE4A4B">
        <w:rPr>
          <w:color w:val="000000"/>
        </w:rPr>
        <w:t xml:space="preserve"> of garden bugs are </w:t>
      </w:r>
      <w:r w:rsidR="00A83CE4">
        <w:rPr>
          <w:color w:val="000000"/>
        </w:rPr>
        <w:t>“</w:t>
      </w:r>
      <w:r w:rsidR="00CE4A4B">
        <w:rPr>
          <w:color w:val="000000"/>
        </w:rPr>
        <w:t>good bugs</w:t>
      </w:r>
      <w:r w:rsidR="00A83CE4">
        <w:rPr>
          <w:color w:val="000000"/>
        </w:rPr>
        <w:t>,”</w:t>
      </w:r>
      <w:r w:rsidR="00CE4A4B">
        <w:rPr>
          <w:color w:val="000000"/>
        </w:rPr>
        <w:t xml:space="preserve"> and the other 10</w:t>
      </w:r>
      <w:r w:rsidR="00A83CE4">
        <w:rPr>
          <w:color w:val="000000"/>
        </w:rPr>
        <w:t xml:space="preserve"> percent are</w:t>
      </w:r>
      <w:r w:rsidR="00CE4A4B">
        <w:rPr>
          <w:color w:val="000000"/>
        </w:rPr>
        <w:t xml:space="preserve"> the bad ones. That is to say, most bugs are predators of some sort for the bad bugs. </w:t>
      </w:r>
    </w:p>
    <w:p w:rsidR="004336CC" w:rsidRDefault="004336CC" w:rsidP="004336CC">
      <w:pPr>
        <w:ind w:left="360"/>
        <w:rPr>
          <w:color w:val="000000"/>
        </w:rPr>
      </w:pPr>
      <w:r w:rsidRPr="006C3A32">
        <w:rPr>
          <w:b/>
          <w:color w:val="000000"/>
        </w:rPr>
        <w:t>Note</w:t>
      </w:r>
      <w:r>
        <w:rPr>
          <w:color w:val="000000"/>
        </w:rPr>
        <w:t xml:space="preserve">: Ladybugs eat aphids as an exclusive diet. Tiny beneficial wasps and hoverflies lay their eggs on worms and </w:t>
      </w:r>
      <w:r w:rsidRPr="00D319B4">
        <w:t>caterpillars</w:t>
      </w:r>
      <w:r>
        <w:rPr>
          <w:color w:val="000000"/>
        </w:rPr>
        <w:t>; the larvae then eat the worms.</w:t>
      </w:r>
    </w:p>
    <w:p w:rsidR="00CE4A4B" w:rsidRDefault="00CE4A4B" w:rsidP="00D319B4">
      <w:pPr>
        <w:ind w:left="360"/>
        <w:rPr>
          <w:color w:val="000000"/>
        </w:rPr>
      </w:pPr>
      <w:r>
        <w:rPr>
          <w:color w:val="000000"/>
        </w:rPr>
        <w:t xml:space="preserve">To attract these beneficial insects to your garden, provide them with a food (nectar) source. Simply plant among your vegetables some flowers that are members of the aster family, such as zinnias, daisies, or sunflowers. You will also need a few </w:t>
      </w:r>
      <w:r w:rsidR="006C3A32">
        <w:rPr>
          <w:color w:val="000000"/>
        </w:rPr>
        <w:t>umbilifers—</w:t>
      </w:r>
      <w:r>
        <w:rPr>
          <w:color w:val="000000"/>
        </w:rPr>
        <w:t xml:space="preserve">that is, plants and herbs with an </w:t>
      </w:r>
      <w:r w:rsidRPr="00D319B4">
        <w:t>umbrella</w:t>
      </w:r>
      <w:r>
        <w:rPr>
          <w:color w:val="000000"/>
        </w:rPr>
        <w:t>-like flower such as dill, fennel, or carrots when they bloom, and in the summer heat, yarrow. Beneficial insects like to lay their eggs on the underside of umbilifers. Beneficials also like to hang out in weedy areas and brush. Some of these in your area will be helpful.</w:t>
      </w:r>
    </w:p>
    <w:p w:rsidR="00CE4A4B" w:rsidRDefault="00CE4A4B" w:rsidP="00D319B4">
      <w:pPr>
        <w:ind w:left="360"/>
        <w:rPr>
          <w:color w:val="000000"/>
        </w:rPr>
      </w:pPr>
      <w:r>
        <w:rPr>
          <w:b/>
          <w:bCs/>
          <w:color w:val="000000"/>
        </w:rPr>
        <w:t>Trap crops</w:t>
      </w:r>
      <w:r>
        <w:rPr>
          <w:color w:val="000000"/>
        </w:rPr>
        <w:t xml:space="preserve"> are useful to lure pests from primary crops. One of the best trap crops is sunflowers. The </w:t>
      </w:r>
      <w:r w:rsidR="00A83CE4">
        <w:rPr>
          <w:color w:val="000000"/>
        </w:rPr>
        <w:t>“</w:t>
      </w:r>
      <w:r>
        <w:rPr>
          <w:color w:val="000000"/>
        </w:rPr>
        <w:t>stink bugs</w:t>
      </w:r>
      <w:r w:rsidR="00A83CE4">
        <w:rPr>
          <w:color w:val="000000"/>
        </w:rPr>
        <w:t>”</w:t>
      </w:r>
      <w:r>
        <w:rPr>
          <w:color w:val="000000"/>
        </w:rPr>
        <w:t xml:space="preserve"> (large black bugs that are actually leaf-footed bugs) can severely damage a tomato crop by piercing the skin, sucking out juice, and leaving a hard, discolored spot. These bugs much prefer the stalks of sunflowers, and will congregate there instead, even when tomato plants are nearby.</w:t>
      </w:r>
    </w:p>
    <w:p w:rsidR="00CE4A4B" w:rsidRDefault="00CE4A4B" w:rsidP="00D319B4">
      <w:pPr>
        <w:ind w:left="360"/>
        <w:rPr>
          <w:color w:val="000000"/>
        </w:rPr>
      </w:pPr>
      <w:r>
        <w:rPr>
          <w:b/>
          <w:bCs/>
          <w:color w:val="000000"/>
        </w:rPr>
        <w:t>Companion planting</w:t>
      </w:r>
      <w:r>
        <w:rPr>
          <w:color w:val="000000"/>
        </w:rPr>
        <w:t xml:space="preserve"> is another prevention strategy. Certain vegetables and herbs help drive off each other</w:t>
      </w:r>
      <w:r w:rsidR="002348EA">
        <w:rPr>
          <w:color w:val="000000"/>
        </w:rPr>
        <w:t>’</w:t>
      </w:r>
      <w:r>
        <w:rPr>
          <w:color w:val="000000"/>
        </w:rPr>
        <w:t xml:space="preserve">s pests. For example, basil planted around tomatoes is said to drive away aphids. Radishes planted in advance around cucumbers </w:t>
      </w:r>
      <w:r w:rsidR="00D970BF">
        <w:rPr>
          <w:color w:val="000000"/>
        </w:rPr>
        <w:t>and eggplant will deter cucumber beetles</w:t>
      </w:r>
      <w:r>
        <w:rPr>
          <w:color w:val="000000"/>
        </w:rPr>
        <w:t xml:space="preserve"> as well as flea beetles that </w:t>
      </w:r>
      <w:r w:rsidRPr="00D319B4">
        <w:t>attack</w:t>
      </w:r>
      <w:r>
        <w:rPr>
          <w:color w:val="000000"/>
        </w:rPr>
        <w:t xml:space="preserve"> eggplant.</w:t>
      </w:r>
    </w:p>
    <w:p w:rsidR="00CE4A4B" w:rsidRDefault="00CE4A4B" w:rsidP="00D319B4">
      <w:pPr>
        <w:ind w:left="360"/>
        <w:rPr>
          <w:color w:val="000000"/>
        </w:rPr>
      </w:pPr>
      <w:r>
        <w:rPr>
          <w:color w:val="000000"/>
        </w:rPr>
        <w:t xml:space="preserve">Onions and garlic are useful deterrents for many pests, but should not be planted around beans and peas </w:t>
      </w:r>
      <w:r w:rsidR="004E7835">
        <w:rPr>
          <w:color w:val="000000"/>
        </w:rPr>
        <w:t>because</w:t>
      </w:r>
      <w:r>
        <w:rPr>
          <w:color w:val="000000"/>
        </w:rPr>
        <w:t xml:space="preserve"> they are said to retard </w:t>
      </w:r>
      <w:r w:rsidRPr="00D319B4">
        <w:t>growth</w:t>
      </w:r>
      <w:r>
        <w:rPr>
          <w:color w:val="000000"/>
        </w:rPr>
        <w:t>.</w:t>
      </w:r>
    </w:p>
    <w:p w:rsidR="00CE4A4B" w:rsidRDefault="00CE4A4B" w:rsidP="00D319B4">
      <w:pPr>
        <w:ind w:left="360"/>
        <w:rPr>
          <w:color w:val="000000"/>
        </w:rPr>
      </w:pPr>
      <w:r>
        <w:rPr>
          <w:color w:val="000000"/>
        </w:rPr>
        <w:lastRenderedPageBreak/>
        <w:t xml:space="preserve">Consult </w:t>
      </w:r>
      <w:r w:rsidRPr="00A83CE4">
        <w:rPr>
          <w:i/>
          <w:color w:val="000000"/>
        </w:rPr>
        <w:t>Great Garden Companions</w:t>
      </w:r>
      <w:r>
        <w:rPr>
          <w:color w:val="000000"/>
        </w:rPr>
        <w:t xml:space="preserve"> and </w:t>
      </w:r>
      <w:r w:rsidRPr="00A83CE4">
        <w:rPr>
          <w:i/>
          <w:color w:val="000000"/>
        </w:rPr>
        <w:t>Carrots Love Tomatoes</w:t>
      </w:r>
      <w:r>
        <w:rPr>
          <w:color w:val="000000"/>
        </w:rPr>
        <w:t xml:space="preserve"> for comprehensive information on this important subject. These </w:t>
      </w:r>
      <w:r w:rsidR="00C76A68">
        <w:rPr>
          <w:color w:val="000000"/>
        </w:rPr>
        <w:t xml:space="preserve">books </w:t>
      </w:r>
      <w:r>
        <w:rPr>
          <w:color w:val="000000"/>
        </w:rPr>
        <w:t xml:space="preserve">are in the </w:t>
      </w:r>
      <w:r w:rsidR="00FE40B5">
        <w:rPr>
          <w:color w:val="000000"/>
        </w:rPr>
        <w:t>SCG</w:t>
      </w:r>
      <w:r>
        <w:rPr>
          <w:color w:val="000000"/>
        </w:rPr>
        <w:t xml:space="preserve"> office </w:t>
      </w:r>
      <w:r w:rsidRPr="00D319B4">
        <w:t>library</w:t>
      </w:r>
      <w:r>
        <w:rPr>
          <w:color w:val="000000"/>
        </w:rPr>
        <w:t xml:space="preserve">, and the book sections of local garden stores. </w:t>
      </w:r>
    </w:p>
    <w:p w:rsidR="00CE4A4B" w:rsidRDefault="00CE4A4B" w:rsidP="00D319B4">
      <w:pPr>
        <w:ind w:left="360"/>
        <w:rPr>
          <w:color w:val="000000"/>
        </w:rPr>
      </w:pPr>
      <w:r>
        <w:rPr>
          <w:color w:val="000000"/>
        </w:rPr>
        <w:t xml:space="preserve">Many </w:t>
      </w:r>
      <w:r>
        <w:rPr>
          <w:b/>
          <w:bCs/>
          <w:color w:val="000000"/>
        </w:rPr>
        <w:t xml:space="preserve">beetles, frogs, toads, </w:t>
      </w:r>
      <w:r w:rsidRPr="00332B66">
        <w:rPr>
          <w:color w:val="000000"/>
        </w:rPr>
        <w:t>and</w:t>
      </w:r>
      <w:r>
        <w:rPr>
          <w:b/>
          <w:bCs/>
          <w:color w:val="000000"/>
        </w:rPr>
        <w:t xml:space="preserve"> lizards</w:t>
      </w:r>
      <w:r>
        <w:rPr>
          <w:color w:val="000000"/>
        </w:rPr>
        <w:t xml:space="preserve"> are wonderful consumers of bad bugs in the garden. Attract and keep them by providing upturned pots for shelter, and saucers of water scattered about the garden. They like to live in </w:t>
      </w:r>
      <w:r w:rsidRPr="00D319B4">
        <w:t>piles</w:t>
      </w:r>
      <w:r>
        <w:rPr>
          <w:color w:val="000000"/>
        </w:rPr>
        <w:t xml:space="preserve"> of brush, if you can provide a little of these nearby.</w:t>
      </w:r>
    </w:p>
    <w:p w:rsidR="00CE4A4B" w:rsidRDefault="00CE4A4B" w:rsidP="00D319B4">
      <w:pPr>
        <w:ind w:left="360"/>
        <w:rPr>
          <w:color w:val="000000"/>
        </w:rPr>
      </w:pPr>
      <w:r>
        <w:rPr>
          <w:b/>
          <w:bCs/>
          <w:color w:val="000000"/>
        </w:rPr>
        <w:t>Birds</w:t>
      </w:r>
      <w:r>
        <w:rPr>
          <w:color w:val="000000"/>
        </w:rPr>
        <w:t xml:space="preserve"> are also your best allies. Do everything you can to </w:t>
      </w:r>
      <w:r w:rsidRPr="00D319B4">
        <w:t>attract</w:t>
      </w:r>
      <w:r>
        <w:rPr>
          <w:color w:val="000000"/>
        </w:rPr>
        <w:t xml:space="preserve"> them to the garden to devour your bad bugs. </w:t>
      </w:r>
      <w:r w:rsidR="00C76A68">
        <w:rPr>
          <w:color w:val="000000"/>
        </w:rPr>
        <w:t>M</w:t>
      </w:r>
      <w:r>
        <w:rPr>
          <w:color w:val="000000"/>
        </w:rPr>
        <w:t xml:space="preserve">any </w:t>
      </w:r>
      <w:r w:rsidRPr="00D319B4">
        <w:t>knowledgeable</w:t>
      </w:r>
      <w:r>
        <w:rPr>
          <w:color w:val="000000"/>
        </w:rPr>
        <w:t xml:space="preserve"> organic gardeners </w:t>
      </w:r>
      <w:r w:rsidR="00C76A68">
        <w:rPr>
          <w:color w:val="000000"/>
        </w:rPr>
        <w:t xml:space="preserve">believe </w:t>
      </w:r>
      <w:r>
        <w:rPr>
          <w:color w:val="000000"/>
        </w:rPr>
        <w:t xml:space="preserve">that the large bird population at </w:t>
      </w:r>
      <w:r w:rsidR="00FE40B5">
        <w:rPr>
          <w:color w:val="000000"/>
        </w:rPr>
        <w:t>SCG</w:t>
      </w:r>
      <w:r>
        <w:rPr>
          <w:color w:val="000000"/>
        </w:rPr>
        <w:t xml:space="preserve"> is responsible for the minimal bad bug and worm problem we have.</w:t>
      </w:r>
    </w:p>
    <w:p w:rsidR="00CE4A4B" w:rsidRDefault="00CE4A4B" w:rsidP="00F773DE">
      <w:pPr>
        <w:ind w:left="360"/>
        <w:rPr>
          <w:color w:val="000000"/>
        </w:rPr>
      </w:pPr>
      <w:r>
        <w:rPr>
          <w:color w:val="000000"/>
        </w:rPr>
        <w:t xml:space="preserve">Other tips include </w:t>
      </w:r>
      <w:r>
        <w:rPr>
          <w:b/>
          <w:bCs/>
          <w:color w:val="000000"/>
        </w:rPr>
        <w:t>spraying</w:t>
      </w:r>
      <w:r>
        <w:rPr>
          <w:color w:val="000000"/>
        </w:rPr>
        <w:t xml:space="preserve"> plants regularly with either liquid seaweed or compost tea, or one of the commercial recipes available at organic gardening-oriented nurseries. They fortify the plants</w:t>
      </w:r>
      <w:r w:rsidR="00C76A68">
        <w:rPr>
          <w:color w:val="000000"/>
        </w:rPr>
        <w:t>’</w:t>
      </w:r>
      <w:r>
        <w:rPr>
          <w:color w:val="000000"/>
        </w:rPr>
        <w:t xml:space="preserve"> natural pest resistance and are said to make the plants </w:t>
      </w:r>
      <w:r w:rsidR="00C76A68">
        <w:rPr>
          <w:color w:val="000000"/>
        </w:rPr>
        <w:t>taste bad</w:t>
      </w:r>
      <w:r>
        <w:rPr>
          <w:color w:val="000000"/>
        </w:rPr>
        <w:t xml:space="preserve"> to the bugs!</w:t>
      </w:r>
    </w:p>
    <w:p w:rsidR="00C76A68" w:rsidRDefault="00C76A68" w:rsidP="00D319B4">
      <w:pPr>
        <w:ind w:left="360"/>
        <w:rPr>
          <w:color w:val="000000"/>
        </w:rPr>
      </w:pPr>
      <w:r w:rsidRPr="00C76A68">
        <w:rPr>
          <w:b/>
          <w:color w:val="000000"/>
        </w:rPr>
        <w:t>Note</w:t>
      </w:r>
      <w:r>
        <w:rPr>
          <w:color w:val="000000"/>
        </w:rPr>
        <w:t xml:space="preserve">: We would have none of the advantages of these beneficial insects and other creatures if chemical pesticides were used at SCG. Chemicals indiscriminately kill all creatures, good and bad. </w:t>
      </w:r>
      <w:r w:rsidR="004E7835">
        <w:rPr>
          <w:color w:val="000000"/>
        </w:rPr>
        <w:t>T</w:t>
      </w:r>
      <w:r>
        <w:rPr>
          <w:color w:val="000000"/>
        </w:rPr>
        <w:t>he ability of a garden to attract and keep the beneficials maintains the balance in the garden and keeps the bad bugs in check.</w:t>
      </w:r>
    </w:p>
    <w:p w:rsidR="00CE4A4B" w:rsidRDefault="00CE4A4B" w:rsidP="00D319B4">
      <w:pPr>
        <w:ind w:left="360"/>
        <w:rPr>
          <w:color w:val="000000"/>
        </w:rPr>
      </w:pPr>
      <w:r>
        <w:rPr>
          <w:b/>
          <w:bCs/>
          <w:color w:val="000000"/>
        </w:rPr>
        <w:t>Diversity</w:t>
      </w:r>
      <w:r>
        <w:rPr>
          <w:color w:val="000000"/>
        </w:rPr>
        <w:t xml:space="preserve"> in planting is also recommended. This entails planting different vegetables together to confuse the bugs. </w:t>
      </w:r>
      <w:r w:rsidRPr="00C76A68">
        <w:rPr>
          <w:i/>
          <w:color w:val="000000"/>
        </w:rPr>
        <w:t>Great Garden Companions</w:t>
      </w:r>
      <w:r>
        <w:rPr>
          <w:color w:val="000000"/>
        </w:rPr>
        <w:t xml:space="preserve"> discusses this method at length. For example, an entire row of only cucumbers makes for easy meals for the cucumber beetle. Monocroping </w:t>
      </w:r>
      <w:r w:rsidR="00C76A68">
        <w:rPr>
          <w:color w:val="000000"/>
        </w:rPr>
        <w:t>invites</w:t>
      </w:r>
      <w:r>
        <w:rPr>
          <w:color w:val="000000"/>
        </w:rPr>
        <w:t xml:space="preserve"> pest problems.</w:t>
      </w:r>
    </w:p>
    <w:p w:rsidR="00CE4A4B" w:rsidRDefault="00CE4A4B" w:rsidP="00D319B4">
      <w:pPr>
        <w:ind w:left="360"/>
        <w:rPr>
          <w:color w:val="000000"/>
        </w:rPr>
      </w:pPr>
      <w:r>
        <w:rPr>
          <w:color w:val="000000"/>
        </w:rPr>
        <w:t>Effective steps towards preve</w:t>
      </w:r>
      <w:r w:rsidR="00C76A68">
        <w:rPr>
          <w:color w:val="000000"/>
        </w:rPr>
        <w:t>ntion of plant diseases include</w:t>
      </w:r>
      <w:r>
        <w:rPr>
          <w:color w:val="000000"/>
        </w:rPr>
        <w:t xml:space="preserve"> selecting disease-resistant varieties, </w:t>
      </w:r>
      <w:r w:rsidR="00C76A68">
        <w:rPr>
          <w:color w:val="000000"/>
        </w:rPr>
        <w:t xml:space="preserve">rotating </w:t>
      </w:r>
      <w:r>
        <w:rPr>
          <w:color w:val="000000"/>
        </w:rPr>
        <w:t>crop</w:t>
      </w:r>
      <w:r w:rsidR="00C76A68">
        <w:rPr>
          <w:color w:val="000000"/>
        </w:rPr>
        <w:t>s,</w:t>
      </w:r>
      <w:r>
        <w:rPr>
          <w:color w:val="000000"/>
        </w:rPr>
        <w:t xml:space="preserve"> and keeping the areas under plants clean. If diseases do show up, it is best to pull up the plants and destroy them, or remove them from the </w:t>
      </w:r>
      <w:r w:rsidR="00FE40B5">
        <w:rPr>
          <w:color w:val="000000"/>
        </w:rPr>
        <w:t>SCG</w:t>
      </w:r>
      <w:r>
        <w:rPr>
          <w:color w:val="000000"/>
        </w:rPr>
        <w:t xml:space="preserve"> property to </w:t>
      </w:r>
      <w:r w:rsidRPr="00D319B4">
        <w:t>prevent</w:t>
      </w:r>
      <w:r>
        <w:rPr>
          <w:color w:val="000000"/>
        </w:rPr>
        <w:t xml:space="preserve"> spreading. </w:t>
      </w:r>
      <w:r w:rsidR="00C76A68" w:rsidRPr="00C76A68">
        <w:rPr>
          <w:i/>
          <w:color w:val="000000"/>
        </w:rPr>
        <w:t>Do not</w:t>
      </w:r>
      <w:r w:rsidR="00C76A68">
        <w:rPr>
          <w:color w:val="000000"/>
        </w:rPr>
        <w:t xml:space="preserve"> </w:t>
      </w:r>
      <w:r>
        <w:rPr>
          <w:color w:val="000000"/>
        </w:rPr>
        <w:t xml:space="preserve">put diseased </w:t>
      </w:r>
      <w:r w:rsidR="004E7835">
        <w:rPr>
          <w:color w:val="000000"/>
        </w:rPr>
        <w:t>plants in the compost pile area; put them in the dumpster.</w:t>
      </w:r>
    </w:p>
    <w:p w:rsidR="00CE4A4B" w:rsidRDefault="00071A7F" w:rsidP="009A07A7">
      <w:pPr>
        <w:pStyle w:val="Heading1"/>
      </w:pPr>
      <w:bookmarkStart w:id="81" w:name="_Toc420663204"/>
      <w:r>
        <w:t>Dealing with Weeds</w:t>
      </w:r>
      <w:bookmarkEnd w:id="81"/>
    </w:p>
    <w:p w:rsidR="00F773DE" w:rsidRPr="00A32226" w:rsidRDefault="00F773DE" w:rsidP="00F773DE">
      <w:pPr>
        <w:pStyle w:val="NoSpacing"/>
        <w:ind w:left="720" w:right="720"/>
        <w:jc w:val="center"/>
        <w:rPr>
          <w:rFonts w:ascii="Bookman Old Style" w:hAnsi="Bookman Old Style"/>
          <w:color w:val="000000"/>
          <w:kern w:val="36"/>
          <w:sz w:val="28"/>
          <w:szCs w:val="28"/>
        </w:rPr>
      </w:pPr>
      <w:r w:rsidRPr="00A32226">
        <w:rPr>
          <w:rFonts w:ascii="Bookman Old Style" w:hAnsi="Bookman Old Style"/>
          <w:color w:val="000000"/>
          <w:kern w:val="36"/>
          <w:sz w:val="28"/>
          <w:szCs w:val="28"/>
        </w:rPr>
        <w:sym w:font="Wingdings" w:char="F098"/>
      </w:r>
    </w:p>
    <w:p w:rsidR="00F773DE" w:rsidRPr="00F773DE" w:rsidRDefault="00F773DE" w:rsidP="00F773DE">
      <w:pPr>
        <w:spacing w:after="0"/>
        <w:ind w:left="720" w:right="720"/>
        <w:jc w:val="both"/>
        <w:rPr>
          <w:rFonts w:ascii="Bookman Old Style" w:hAnsi="Bookman Old Style"/>
          <w:i/>
          <w:color w:val="000000"/>
        </w:rPr>
      </w:pPr>
      <w:r w:rsidRPr="00F773DE">
        <w:rPr>
          <w:rFonts w:ascii="Bookman Old Style" w:hAnsi="Bookman Old Style"/>
          <w:i/>
          <w:color w:val="000000"/>
        </w:rPr>
        <w:t>“</w:t>
      </w:r>
      <w:r w:rsidR="00CE4A4B" w:rsidRPr="00F773DE">
        <w:rPr>
          <w:rFonts w:ascii="Bookman Old Style" w:hAnsi="Bookman Old Style"/>
          <w:i/>
          <w:color w:val="000000"/>
        </w:rPr>
        <w:t>Crabgrass can grow on bowling balls in airless rooms, and there is no known way to kill it that do</w:t>
      </w:r>
      <w:r w:rsidRPr="00F773DE">
        <w:rPr>
          <w:rFonts w:ascii="Bookman Old Style" w:hAnsi="Bookman Old Style"/>
          <w:i/>
          <w:color w:val="000000"/>
        </w:rPr>
        <w:t>es not involve nuclear weapons.”</w:t>
      </w:r>
    </w:p>
    <w:p w:rsidR="00CE4A4B" w:rsidRPr="00F773DE" w:rsidRDefault="00F773DE" w:rsidP="00F773DE">
      <w:pPr>
        <w:ind w:left="720" w:right="1440"/>
        <w:jc w:val="right"/>
        <w:rPr>
          <w:rFonts w:ascii="Bookman Old Style" w:hAnsi="Bookman Old Style"/>
          <w:i/>
          <w:color w:val="000000"/>
        </w:rPr>
      </w:pPr>
      <w:r w:rsidRPr="00F773DE">
        <w:rPr>
          <w:rFonts w:ascii="Bookman Old Style" w:hAnsi="Bookman Old Style"/>
          <w:i/>
          <w:color w:val="000000"/>
        </w:rPr>
        <w:t>—</w:t>
      </w:r>
      <w:r w:rsidR="00CE4A4B" w:rsidRPr="00F773DE">
        <w:rPr>
          <w:rFonts w:ascii="Bookman Old Style" w:hAnsi="Bookman Old Style"/>
          <w:i/>
          <w:color w:val="000000"/>
        </w:rPr>
        <w:t>Dave Barry</w:t>
      </w:r>
    </w:p>
    <w:p w:rsidR="004D277A" w:rsidRDefault="00CE4A4B" w:rsidP="00D319B4">
      <w:pPr>
        <w:ind w:left="360"/>
        <w:rPr>
          <w:color w:val="000000"/>
        </w:rPr>
      </w:pPr>
      <w:r w:rsidRPr="00A32226">
        <w:rPr>
          <w:b/>
          <w:color w:val="000000"/>
        </w:rPr>
        <w:t>Mulching</w:t>
      </w:r>
      <w:r>
        <w:rPr>
          <w:color w:val="000000"/>
        </w:rPr>
        <w:t xml:space="preserve">: piling up leaves or similar material where weeds are not wanted is usually successful in preventing their growth. Some grasses will grow anyway, such as Bermuda and Johnson grass. Johnson grass must be dug up, being sure to get every single bit of root. It usually takes a couple of seasons to rid the garden of </w:t>
      </w:r>
    </w:p>
    <w:p w:rsidR="00CE4A4B" w:rsidRDefault="004D277A" w:rsidP="00D319B4">
      <w:pPr>
        <w:ind w:left="360"/>
        <w:rPr>
          <w:color w:val="000000"/>
        </w:rPr>
      </w:pPr>
      <w:r>
        <w:rPr>
          <w:color w:val="000000"/>
        </w:rPr>
        <w:br w:type="page"/>
      </w:r>
      <w:r w:rsidR="00CE4A4B">
        <w:rPr>
          <w:color w:val="000000"/>
        </w:rPr>
        <w:lastRenderedPageBreak/>
        <w:t>John</w:t>
      </w:r>
      <w:r w:rsidR="002348EA">
        <w:rPr>
          <w:color w:val="000000"/>
        </w:rPr>
        <w:t>son grass, unless your neighbor’</w:t>
      </w:r>
      <w:r w:rsidR="00CE4A4B">
        <w:rPr>
          <w:color w:val="000000"/>
        </w:rPr>
        <w:t xml:space="preserve">s </w:t>
      </w:r>
      <w:r w:rsidR="002348EA">
        <w:rPr>
          <w:color w:val="000000"/>
        </w:rPr>
        <w:t xml:space="preserve">plot </w:t>
      </w:r>
      <w:r w:rsidR="00CE4A4B">
        <w:rPr>
          <w:color w:val="000000"/>
        </w:rPr>
        <w:t xml:space="preserve">goes to seed </w:t>
      </w:r>
      <w:r w:rsidR="00A32226">
        <w:rPr>
          <w:color w:val="000000"/>
        </w:rPr>
        <w:t>and</w:t>
      </w:r>
      <w:r w:rsidR="00CE4A4B">
        <w:rPr>
          <w:color w:val="000000"/>
        </w:rPr>
        <w:t xml:space="preserve"> then blows over to your plot!</w:t>
      </w:r>
    </w:p>
    <w:p w:rsidR="00CE4A4B" w:rsidRDefault="00CE4A4B" w:rsidP="00D319B4">
      <w:pPr>
        <w:ind w:left="360"/>
        <w:rPr>
          <w:color w:val="000000"/>
        </w:rPr>
      </w:pPr>
      <w:r w:rsidRPr="00A32226">
        <w:rPr>
          <w:b/>
          <w:color w:val="000000"/>
        </w:rPr>
        <w:t>Solarizing</w:t>
      </w:r>
      <w:r>
        <w:rPr>
          <w:color w:val="000000"/>
        </w:rPr>
        <w:t>: this method entails giving up a couple months of growing, but it has a long-term payoff. Start when the tempera</w:t>
      </w:r>
      <w:r w:rsidR="00A32226">
        <w:rPr>
          <w:color w:val="000000"/>
        </w:rPr>
        <w:t>ture is really hot, usually mid-</w:t>
      </w:r>
      <w:r>
        <w:rPr>
          <w:color w:val="000000"/>
        </w:rPr>
        <w:t xml:space="preserve">July. Remove as many weeds and plants as possible from the garden. If </w:t>
      </w:r>
      <w:r w:rsidR="002348EA">
        <w:rPr>
          <w:color w:val="000000"/>
        </w:rPr>
        <w:t xml:space="preserve">your plot is </w:t>
      </w:r>
      <w:r w:rsidRPr="00D319B4">
        <w:t>overgrown</w:t>
      </w:r>
      <w:r>
        <w:rPr>
          <w:color w:val="000000"/>
        </w:rPr>
        <w:t xml:space="preserve"> with grass, mow or weed-eat it as closely as possible. </w:t>
      </w:r>
    </w:p>
    <w:p w:rsidR="00CE4A4B" w:rsidRDefault="00CE4A4B" w:rsidP="00D319B4">
      <w:pPr>
        <w:numPr>
          <w:ilvl w:val="0"/>
          <w:numId w:val="11"/>
        </w:numPr>
        <w:tabs>
          <w:tab w:val="left" w:pos="720"/>
        </w:tabs>
        <w:spacing w:after="120"/>
        <w:rPr>
          <w:color w:val="000000"/>
        </w:rPr>
      </w:pPr>
      <w:r>
        <w:rPr>
          <w:color w:val="000000"/>
        </w:rPr>
        <w:t xml:space="preserve">Water the garden very deeply. Cover the plot with clear plastic. It is necessary to completely seal around the perimeter by totally burying the edges of the plastic under dirt. If two pieces of plastic have been used, it must be sealed where they meet, as well. </w:t>
      </w:r>
    </w:p>
    <w:p w:rsidR="00CE4A4B" w:rsidRDefault="00CE4A4B" w:rsidP="00D319B4">
      <w:pPr>
        <w:numPr>
          <w:ilvl w:val="0"/>
          <w:numId w:val="11"/>
        </w:numPr>
        <w:tabs>
          <w:tab w:val="left" w:pos="720"/>
        </w:tabs>
        <w:spacing w:after="120"/>
        <w:rPr>
          <w:color w:val="000000"/>
        </w:rPr>
      </w:pPr>
      <w:r>
        <w:rPr>
          <w:color w:val="000000"/>
        </w:rPr>
        <w:t xml:space="preserve">If rain occurs, </w:t>
      </w:r>
      <w:r w:rsidR="00DF7AAA">
        <w:rPr>
          <w:color w:val="000000"/>
        </w:rPr>
        <w:t>members</w:t>
      </w:r>
      <w:r>
        <w:rPr>
          <w:color w:val="000000"/>
        </w:rPr>
        <w:t xml:space="preserve"> should monitor the plastic </w:t>
      </w:r>
      <w:r w:rsidR="001B4C66">
        <w:rPr>
          <w:color w:val="000000"/>
        </w:rPr>
        <w:t>and</w:t>
      </w:r>
      <w:r>
        <w:rPr>
          <w:color w:val="000000"/>
        </w:rPr>
        <w:t xml:space="preserve"> remove pools of water to prevent mosquitoes </w:t>
      </w:r>
      <w:r w:rsidR="004E7835">
        <w:rPr>
          <w:color w:val="000000"/>
        </w:rPr>
        <w:t xml:space="preserve">from </w:t>
      </w:r>
      <w:r>
        <w:rPr>
          <w:color w:val="000000"/>
        </w:rPr>
        <w:t>breeding.</w:t>
      </w:r>
    </w:p>
    <w:p w:rsidR="00CE4A4B" w:rsidRDefault="00CE4A4B" w:rsidP="00D319B4">
      <w:pPr>
        <w:numPr>
          <w:ilvl w:val="0"/>
          <w:numId w:val="11"/>
        </w:numPr>
        <w:tabs>
          <w:tab w:val="left" w:pos="720"/>
        </w:tabs>
        <w:spacing w:after="120"/>
        <w:rPr>
          <w:color w:val="000000"/>
        </w:rPr>
      </w:pPr>
      <w:r>
        <w:rPr>
          <w:color w:val="000000"/>
        </w:rPr>
        <w:t xml:space="preserve">The idea is to create and trap as much heat as possible under the plastic, with no openings left for the heat to escape. Soil </w:t>
      </w:r>
      <w:r w:rsidR="002348EA">
        <w:rPr>
          <w:color w:val="000000"/>
        </w:rPr>
        <w:t>has been known to get up to 130°F</w:t>
      </w:r>
      <w:r>
        <w:rPr>
          <w:color w:val="000000"/>
        </w:rPr>
        <w:t xml:space="preserve"> with this method. This will kill most plant pathogens and weed seeds. This method is not a permanent cure-all, (nothing is) but will be very helpful for several seasons.</w:t>
      </w:r>
    </w:p>
    <w:p w:rsidR="00CE4A4B" w:rsidRDefault="00CE4A4B" w:rsidP="00D319B4">
      <w:pPr>
        <w:numPr>
          <w:ilvl w:val="0"/>
          <w:numId w:val="11"/>
        </w:numPr>
        <w:tabs>
          <w:tab w:val="left" w:pos="720"/>
        </w:tabs>
        <w:spacing w:after="120"/>
        <w:rPr>
          <w:color w:val="000000"/>
        </w:rPr>
      </w:pPr>
      <w:r>
        <w:rPr>
          <w:color w:val="000000"/>
        </w:rPr>
        <w:t>The plastic must be left on the area for six weeks. About three weeks into the process, pull up some of the plastic, water the garden again thoroughly and deeply, and reseal the plastic. The water helps heat the soil to a higher temperature, and keeps it there longer.</w:t>
      </w:r>
    </w:p>
    <w:p w:rsidR="00CE4A4B" w:rsidRDefault="00CE4A4B" w:rsidP="00D319B4">
      <w:pPr>
        <w:numPr>
          <w:ilvl w:val="0"/>
          <w:numId w:val="11"/>
        </w:numPr>
        <w:tabs>
          <w:tab w:val="left" w:pos="720"/>
        </w:tabs>
        <w:spacing w:after="120"/>
        <w:rPr>
          <w:color w:val="000000"/>
        </w:rPr>
      </w:pPr>
      <w:r>
        <w:rPr>
          <w:color w:val="000000"/>
        </w:rPr>
        <w:t xml:space="preserve">After you finish this process, you have unfortunately also killed all your beneficial </w:t>
      </w:r>
      <w:r w:rsidR="002348EA">
        <w:rPr>
          <w:color w:val="000000"/>
        </w:rPr>
        <w:t>micro</w:t>
      </w:r>
      <w:r>
        <w:rPr>
          <w:color w:val="000000"/>
        </w:rPr>
        <w:t>organisms as well. Compost m</w:t>
      </w:r>
      <w:r w:rsidR="00066719">
        <w:rPr>
          <w:color w:val="000000"/>
        </w:rPr>
        <w:t>ust be added to start up the micro</w:t>
      </w:r>
      <w:r>
        <w:rPr>
          <w:color w:val="000000"/>
        </w:rPr>
        <w:t>organism activity again. Medina soil activator is recommended after this process to activate the microbes.</w:t>
      </w:r>
    </w:p>
    <w:p w:rsidR="004D277A" w:rsidRDefault="004D277A" w:rsidP="006C3A32">
      <w:pPr>
        <w:ind w:left="360"/>
        <w:rPr>
          <w:color w:val="000000"/>
        </w:rPr>
      </w:pPr>
      <w:r>
        <w:rPr>
          <w:color w:val="000000"/>
        </w:rPr>
        <w:t>During any other time of year, when all or part of your garden has been cleared and won</w:t>
      </w:r>
      <w:r w:rsidR="002348EA">
        <w:rPr>
          <w:color w:val="000000"/>
        </w:rPr>
        <w:t>’</w:t>
      </w:r>
      <w:r>
        <w:rPr>
          <w:color w:val="000000"/>
        </w:rPr>
        <w:t>t be used for a while, simply cover the unused area with cardboard or a thick layer of leaves. This will not create heat, but will keep the area dark and discourage growth of weeds.</w:t>
      </w:r>
    </w:p>
    <w:p w:rsidR="00066719" w:rsidRDefault="00CE4A4B" w:rsidP="00066719">
      <w:pPr>
        <w:spacing w:after="0"/>
        <w:ind w:left="360"/>
        <w:rPr>
          <w:color w:val="000000"/>
        </w:rPr>
      </w:pPr>
      <w:r w:rsidRPr="001B4C66">
        <w:rPr>
          <w:b/>
          <w:color w:val="000000"/>
        </w:rPr>
        <w:t>Vinegar</w:t>
      </w:r>
      <w:r w:rsidRPr="001B4C66">
        <w:rPr>
          <w:bCs/>
          <w:color w:val="000000"/>
        </w:rPr>
        <w:t xml:space="preserve">: </w:t>
      </w:r>
      <w:r w:rsidR="001B4C66" w:rsidRPr="001B4C66">
        <w:rPr>
          <w:color w:val="000000"/>
        </w:rPr>
        <w:t xml:space="preserve">You can purchase </w:t>
      </w:r>
      <w:r>
        <w:rPr>
          <w:color w:val="000000"/>
        </w:rPr>
        <w:t>20</w:t>
      </w:r>
      <w:r w:rsidR="00A32226">
        <w:rPr>
          <w:color w:val="000000"/>
        </w:rPr>
        <w:t xml:space="preserve"> percent</w:t>
      </w:r>
      <w:r>
        <w:rPr>
          <w:color w:val="000000"/>
        </w:rPr>
        <w:t xml:space="preserve"> horticultural vinegar at the Natural Gardener, and other nurseries may now be carrying this product as well. By comparison, household vinegar is 3</w:t>
      </w:r>
      <w:r w:rsidR="00A32226">
        <w:rPr>
          <w:color w:val="000000"/>
        </w:rPr>
        <w:t xml:space="preserve"> percent</w:t>
      </w:r>
      <w:r>
        <w:rPr>
          <w:color w:val="000000"/>
        </w:rPr>
        <w:t>.</w:t>
      </w:r>
      <w:r w:rsidR="00066719">
        <w:rPr>
          <w:color w:val="000000"/>
        </w:rPr>
        <w:t xml:space="preserve"> </w:t>
      </w:r>
      <w:r w:rsidR="00066719" w:rsidRPr="00066719">
        <w:rPr>
          <w:color w:val="000000"/>
        </w:rPr>
        <w:t>Mix the following ingredients:</w:t>
      </w:r>
    </w:p>
    <w:p w:rsidR="00066719" w:rsidRDefault="00066719" w:rsidP="00D319B4">
      <w:pPr>
        <w:numPr>
          <w:ilvl w:val="0"/>
          <w:numId w:val="11"/>
        </w:numPr>
        <w:tabs>
          <w:tab w:val="left" w:pos="720"/>
        </w:tabs>
        <w:spacing w:after="120"/>
        <w:rPr>
          <w:color w:val="000000"/>
        </w:rPr>
      </w:pPr>
      <w:r>
        <w:rPr>
          <w:color w:val="000000"/>
        </w:rPr>
        <w:t xml:space="preserve">1 </w:t>
      </w:r>
      <w:r w:rsidR="004D277A">
        <w:rPr>
          <w:color w:val="000000"/>
        </w:rPr>
        <w:t>gallon of 20 percent</w:t>
      </w:r>
      <w:r w:rsidR="00CE4A4B">
        <w:rPr>
          <w:color w:val="000000"/>
        </w:rPr>
        <w:t xml:space="preserve"> </w:t>
      </w:r>
      <w:r>
        <w:rPr>
          <w:color w:val="000000"/>
        </w:rPr>
        <w:t>vinegar full-strength,</w:t>
      </w:r>
    </w:p>
    <w:p w:rsidR="00066719" w:rsidRDefault="00CE4A4B" w:rsidP="00D319B4">
      <w:pPr>
        <w:numPr>
          <w:ilvl w:val="0"/>
          <w:numId w:val="11"/>
        </w:numPr>
        <w:tabs>
          <w:tab w:val="left" w:pos="720"/>
        </w:tabs>
        <w:spacing w:after="120"/>
        <w:rPr>
          <w:color w:val="000000"/>
        </w:rPr>
      </w:pPr>
      <w:r>
        <w:rPr>
          <w:color w:val="000000"/>
        </w:rPr>
        <w:t xml:space="preserve">about 1/2 cup orange oil, also available at nurseries, and </w:t>
      </w:r>
    </w:p>
    <w:p w:rsidR="00066719" w:rsidRDefault="00CE4A4B" w:rsidP="00066719">
      <w:pPr>
        <w:numPr>
          <w:ilvl w:val="0"/>
          <w:numId w:val="11"/>
        </w:numPr>
        <w:tabs>
          <w:tab w:val="left" w:pos="720"/>
        </w:tabs>
        <w:rPr>
          <w:color w:val="000000"/>
        </w:rPr>
      </w:pPr>
      <w:r>
        <w:rPr>
          <w:color w:val="000000"/>
        </w:rPr>
        <w:t>a</w:t>
      </w:r>
      <w:r w:rsidR="00066719">
        <w:rPr>
          <w:color w:val="000000"/>
        </w:rPr>
        <w:t xml:space="preserve"> few drops of liquid dish soap.</w:t>
      </w:r>
    </w:p>
    <w:p w:rsidR="00CE4A4B" w:rsidRDefault="00CE4A4B" w:rsidP="00066719">
      <w:pPr>
        <w:ind w:left="360"/>
        <w:rPr>
          <w:color w:val="000000"/>
        </w:rPr>
      </w:pPr>
      <w:r>
        <w:rPr>
          <w:color w:val="000000"/>
        </w:rPr>
        <w:t>Spray on unwanted weeds and grass when the sun is o</w:t>
      </w:r>
      <w:r w:rsidR="002348EA">
        <w:rPr>
          <w:color w:val="000000"/>
        </w:rPr>
        <w:t xml:space="preserve">ut. This liquid will literally fry </w:t>
      </w:r>
      <w:r>
        <w:rPr>
          <w:color w:val="000000"/>
        </w:rPr>
        <w:t>the plant material in a matter of minutes. Very satisfying to watch!</w:t>
      </w:r>
    </w:p>
    <w:p w:rsidR="00CE4A4B" w:rsidRDefault="00CE4A4B" w:rsidP="00066719">
      <w:pPr>
        <w:ind w:left="360"/>
        <w:rPr>
          <w:color w:val="000000"/>
        </w:rPr>
      </w:pPr>
      <w:r w:rsidRPr="00066719">
        <w:rPr>
          <w:b/>
          <w:color w:val="000000"/>
        </w:rPr>
        <w:t>Caution</w:t>
      </w:r>
      <w:r>
        <w:rPr>
          <w:color w:val="000000"/>
        </w:rPr>
        <w:t xml:space="preserve">: </w:t>
      </w:r>
      <w:r w:rsidR="00066719">
        <w:rPr>
          <w:color w:val="000000"/>
        </w:rPr>
        <w:t xml:space="preserve">It </w:t>
      </w:r>
      <w:r>
        <w:rPr>
          <w:color w:val="000000"/>
        </w:rPr>
        <w:t>will destroy anything it touches, so be careful on windy days. It can be applied with a sponge or cotton string mop as well if drift from spraying is a concern.</w:t>
      </w:r>
    </w:p>
    <w:p w:rsidR="00CE4A4B" w:rsidRDefault="00B65799" w:rsidP="00066719">
      <w:pPr>
        <w:ind w:left="360"/>
        <w:rPr>
          <w:color w:val="000000"/>
        </w:rPr>
      </w:pPr>
      <w:r>
        <w:rPr>
          <w:color w:val="000000"/>
        </w:rPr>
        <w:br w:type="page"/>
      </w:r>
      <w:r w:rsidR="00CE4A4B">
        <w:rPr>
          <w:color w:val="000000"/>
        </w:rPr>
        <w:lastRenderedPageBreak/>
        <w:t xml:space="preserve">This is not a </w:t>
      </w:r>
      <w:r w:rsidR="00066719">
        <w:rPr>
          <w:color w:val="000000"/>
        </w:rPr>
        <w:t>“</w:t>
      </w:r>
      <w:r w:rsidR="00CE4A4B">
        <w:rPr>
          <w:color w:val="000000"/>
        </w:rPr>
        <w:t>killer</w:t>
      </w:r>
      <w:r w:rsidR="00066719">
        <w:rPr>
          <w:color w:val="000000"/>
        </w:rPr>
        <w:t>” that gets into the plant’</w:t>
      </w:r>
      <w:r w:rsidR="00CE4A4B">
        <w:rPr>
          <w:color w:val="000000"/>
        </w:rPr>
        <w:t xml:space="preserve">s system and goes to the roots; it kills </w:t>
      </w:r>
      <w:r w:rsidR="00193081">
        <w:rPr>
          <w:color w:val="000000"/>
        </w:rPr>
        <w:t xml:space="preserve">only </w:t>
      </w:r>
      <w:r w:rsidR="00CE4A4B">
        <w:rPr>
          <w:color w:val="000000"/>
        </w:rPr>
        <w:t>what it touches. For most weeds, this is sufficient.</w:t>
      </w:r>
    </w:p>
    <w:p w:rsidR="00CE4A4B" w:rsidRDefault="00BA279A" w:rsidP="00A32226">
      <w:pPr>
        <w:ind w:left="360"/>
        <w:rPr>
          <w:color w:val="000000"/>
        </w:rPr>
      </w:pPr>
      <w:r w:rsidRPr="001B4C66">
        <w:rPr>
          <w:b/>
          <w:color w:val="000000"/>
        </w:rPr>
        <w:t>Bermuda grass</w:t>
      </w:r>
      <w:r>
        <w:rPr>
          <w:color w:val="000000"/>
        </w:rPr>
        <w:t xml:space="preserve">: While vinegar is effective on the growth of Bermuda grass, you will need to reapply it to the regrowth every three weeks or </w:t>
      </w:r>
      <w:r w:rsidRPr="00D319B4">
        <w:t>so</w:t>
      </w:r>
      <w:r>
        <w:rPr>
          <w:color w:val="000000"/>
        </w:rPr>
        <w:t xml:space="preserve"> during the growing season. </w:t>
      </w:r>
      <w:r w:rsidR="00CE4A4B">
        <w:rPr>
          <w:color w:val="000000"/>
        </w:rPr>
        <w:t xml:space="preserve">Some </w:t>
      </w:r>
      <w:r w:rsidR="00DF7AAA">
        <w:rPr>
          <w:color w:val="000000"/>
        </w:rPr>
        <w:t>members</w:t>
      </w:r>
      <w:r w:rsidR="00CE4A4B">
        <w:rPr>
          <w:color w:val="000000"/>
        </w:rPr>
        <w:t xml:space="preserve"> have reported an effective kill of Bermuda after faithfully using vinegar for a whole season. Bermuda is invasive, so always expect new runners to appear from nowhere. </w:t>
      </w:r>
    </w:p>
    <w:p w:rsidR="00CE4A4B" w:rsidRDefault="00CE4A4B" w:rsidP="00D319B4">
      <w:pPr>
        <w:ind w:left="360"/>
        <w:rPr>
          <w:color w:val="000000"/>
        </w:rPr>
      </w:pPr>
      <w:r>
        <w:rPr>
          <w:color w:val="000000"/>
        </w:rPr>
        <w:t>There is no permanent solut</w:t>
      </w:r>
      <w:r w:rsidR="00AD321F">
        <w:rPr>
          <w:color w:val="000000"/>
        </w:rPr>
        <w:t>ion to Bermuda, including Round</w:t>
      </w:r>
      <w:r>
        <w:rPr>
          <w:color w:val="000000"/>
        </w:rPr>
        <w:t xml:space="preserve">up, which is not allowed anyway. Regular vigilance is required. </w:t>
      </w:r>
    </w:p>
    <w:p w:rsidR="00193081" w:rsidRDefault="00CE4A4B" w:rsidP="00D319B4">
      <w:pPr>
        <w:ind w:left="360"/>
        <w:rPr>
          <w:color w:val="000000"/>
        </w:rPr>
      </w:pPr>
      <w:r>
        <w:rPr>
          <w:color w:val="000000"/>
        </w:rPr>
        <w:t xml:space="preserve">Some </w:t>
      </w:r>
      <w:r w:rsidR="00DF7AAA">
        <w:rPr>
          <w:color w:val="000000"/>
        </w:rPr>
        <w:t>members</w:t>
      </w:r>
      <w:r>
        <w:rPr>
          <w:color w:val="000000"/>
        </w:rPr>
        <w:t xml:space="preserve"> have successfully removed Bermuda from their plots for long periods by deep mechanical tilling about once a month, or whenever a crop is removed. However, see the previous section on the possible drawbacks to soil quality caused by extensive mechanical tilling.</w:t>
      </w:r>
      <w:r w:rsidR="00AD321F">
        <w:rPr>
          <w:color w:val="000000"/>
        </w:rPr>
        <w:t xml:space="preserve"> </w:t>
      </w:r>
    </w:p>
    <w:p w:rsidR="00CE4A4B" w:rsidRDefault="00AD321F" w:rsidP="00D319B4">
      <w:pPr>
        <w:ind w:left="360"/>
        <w:rPr>
          <w:color w:val="000000"/>
        </w:rPr>
      </w:pPr>
      <w:r>
        <w:rPr>
          <w:color w:val="000000"/>
        </w:rPr>
        <w:t>Others have removed Bermuda from their plots by hand digging with a garden fork, working deep to get as much root as possible, and promptly attacking new growth as soon as it appears. Persistence pays off</w:t>
      </w:r>
      <w:r w:rsidR="00193081">
        <w:rPr>
          <w:color w:val="000000"/>
        </w:rPr>
        <w:t>, and the Bermuda eventually relents</w:t>
      </w:r>
      <w:r>
        <w:rPr>
          <w:color w:val="000000"/>
        </w:rPr>
        <w:t>.</w:t>
      </w:r>
    </w:p>
    <w:p w:rsidR="00F773DE" w:rsidRPr="00A32226" w:rsidRDefault="00F773DE" w:rsidP="00F773DE">
      <w:pPr>
        <w:pStyle w:val="NoSpacing"/>
        <w:ind w:left="720" w:right="720"/>
        <w:jc w:val="center"/>
        <w:rPr>
          <w:rFonts w:ascii="Bookman Old Style" w:hAnsi="Bookman Old Style"/>
          <w:color w:val="000000"/>
          <w:kern w:val="36"/>
          <w:sz w:val="28"/>
          <w:szCs w:val="28"/>
        </w:rPr>
      </w:pPr>
      <w:r w:rsidRPr="00A32226">
        <w:rPr>
          <w:rFonts w:ascii="Bookman Old Style" w:hAnsi="Bookman Old Style"/>
          <w:color w:val="000000"/>
          <w:kern w:val="36"/>
          <w:sz w:val="28"/>
          <w:szCs w:val="28"/>
        </w:rPr>
        <w:sym w:font="Wingdings" w:char="F098"/>
      </w:r>
    </w:p>
    <w:p w:rsidR="00C71999" w:rsidRDefault="00F773DE" w:rsidP="00071A7F">
      <w:pPr>
        <w:pStyle w:val="NoSpacing"/>
        <w:ind w:left="720" w:right="720"/>
        <w:rPr>
          <w:rFonts w:ascii="Bookman Old Style" w:hAnsi="Bookman Old Style"/>
          <w:i/>
          <w:color w:val="000000"/>
          <w:kern w:val="36"/>
        </w:rPr>
      </w:pPr>
      <w:r>
        <w:rPr>
          <w:rFonts w:ascii="Bookman Old Style" w:hAnsi="Bookman Old Style"/>
          <w:i/>
          <w:color w:val="000000"/>
          <w:kern w:val="36"/>
        </w:rPr>
        <w:t>“</w:t>
      </w:r>
      <w:r w:rsidR="00CE4A4B" w:rsidRPr="00071A7F">
        <w:rPr>
          <w:rFonts w:ascii="Bookman Old Style" w:hAnsi="Bookman Old Style"/>
          <w:i/>
          <w:color w:val="000000"/>
          <w:kern w:val="36"/>
        </w:rPr>
        <w:t>They know, they just know, where to grow, how to dupe you, and how to camouflage themselves among the perfectly respectable plants, and therefore, I</w:t>
      </w:r>
      <w:r w:rsidR="00C71999">
        <w:rPr>
          <w:rFonts w:ascii="Bookman Old Style" w:hAnsi="Bookman Old Style"/>
          <w:i/>
          <w:color w:val="000000"/>
          <w:kern w:val="36"/>
        </w:rPr>
        <w:t>’</w:t>
      </w:r>
      <w:r w:rsidR="00CE4A4B" w:rsidRPr="00071A7F">
        <w:rPr>
          <w:rFonts w:ascii="Bookman Old Style" w:hAnsi="Bookman Old Style"/>
          <w:i/>
          <w:color w:val="000000"/>
          <w:kern w:val="36"/>
        </w:rPr>
        <w:t>ve concluded weeds must</w:t>
      </w:r>
      <w:r w:rsidR="00C71999">
        <w:rPr>
          <w:rFonts w:ascii="Bookman Old Style" w:hAnsi="Bookman Old Style"/>
          <w:i/>
          <w:color w:val="000000"/>
          <w:kern w:val="36"/>
        </w:rPr>
        <w:t xml:space="preserve"> have brains.</w:t>
      </w:r>
      <w:r>
        <w:rPr>
          <w:rFonts w:ascii="Bookman Old Style" w:hAnsi="Bookman Old Style"/>
          <w:i/>
          <w:color w:val="000000"/>
          <w:kern w:val="36"/>
        </w:rPr>
        <w:t>”</w:t>
      </w:r>
    </w:p>
    <w:p w:rsidR="00CE4A4B" w:rsidRPr="00071A7F" w:rsidRDefault="00C71999" w:rsidP="00C71999">
      <w:pPr>
        <w:pStyle w:val="NoSpacing"/>
        <w:ind w:left="720" w:right="1440"/>
        <w:jc w:val="right"/>
        <w:rPr>
          <w:rFonts w:ascii="Bookman Old Style" w:hAnsi="Bookman Old Style"/>
          <w:i/>
          <w:color w:val="000000"/>
          <w:kern w:val="36"/>
        </w:rPr>
      </w:pPr>
      <w:r>
        <w:rPr>
          <w:rFonts w:ascii="Bookman Old Style" w:hAnsi="Bookman Old Style"/>
          <w:i/>
          <w:color w:val="000000"/>
          <w:kern w:val="36"/>
        </w:rPr>
        <w:t>—</w:t>
      </w:r>
      <w:r w:rsidR="00CE4A4B" w:rsidRPr="00071A7F">
        <w:rPr>
          <w:rFonts w:ascii="Bookman Old Style" w:hAnsi="Bookman Old Style"/>
          <w:i/>
          <w:color w:val="000000"/>
          <w:kern w:val="36"/>
        </w:rPr>
        <w:t xml:space="preserve">Dianne Benson, </w:t>
      </w:r>
      <w:r w:rsidR="00CE4A4B" w:rsidRPr="00C71999">
        <w:rPr>
          <w:rFonts w:ascii="Bookman Old Style" w:hAnsi="Bookman Old Style"/>
          <w:color w:val="000000"/>
          <w:kern w:val="36"/>
        </w:rPr>
        <w:t>DIRT</w:t>
      </w:r>
      <w:r w:rsidR="00CE4A4B" w:rsidRPr="00071A7F">
        <w:rPr>
          <w:rFonts w:ascii="Bookman Old Style" w:hAnsi="Bookman Old Style"/>
          <w:i/>
          <w:color w:val="000000"/>
          <w:kern w:val="36"/>
        </w:rPr>
        <w:t>, 1994</w:t>
      </w:r>
    </w:p>
    <w:p w:rsidR="00CE4A4B" w:rsidRDefault="00071A7F" w:rsidP="00F773DE">
      <w:pPr>
        <w:pStyle w:val="Title"/>
      </w:pPr>
      <w:r>
        <w:rPr>
          <w:color w:val="000000"/>
        </w:rPr>
        <w:br w:type="page"/>
      </w:r>
      <w:bookmarkStart w:id="82" w:name="_Toc420663205"/>
      <w:r>
        <w:lastRenderedPageBreak/>
        <w:t>Appendix II—Resources</w:t>
      </w:r>
      <w:bookmarkEnd w:id="82"/>
    </w:p>
    <w:p w:rsidR="00CE4A4B" w:rsidRDefault="00071A7F" w:rsidP="009A07A7">
      <w:pPr>
        <w:pStyle w:val="Heading1"/>
      </w:pPr>
      <w:bookmarkStart w:id="83" w:name="_Toc420663206"/>
      <w:r>
        <w:t>Books</w:t>
      </w:r>
      <w:bookmarkEnd w:id="83"/>
    </w:p>
    <w:p w:rsidR="00937FA4" w:rsidRDefault="00937FA4" w:rsidP="00127605">
      <w:pPr>
        <w:rPr>
          <w:color w:val="000000"/>
        </w:rPr>
      </w:pPr>
      <w:r>
        <w:rPr>
          <w:color w:val="000000"/>
        </w:rPr>
        <w:t xml:space="preserve">William D. Adams: </w:t>
      </w:r>
      <w:r w:rsidRPr="00937FA4">
        <w:rPr>
          <w:i/>
          <w:color w:val="000000"/>
        </w:rPr>
        <w:t>The Texas Tomato Lover’s Handbook</w:t>
      </w:r>
    </w:p>
    <w:p w:rsidR="00937FA4" w:rsidRPr="00937FA4" w:rsidRDefault="00937FA4" w:rsidP="00937FA4">
      <w:pPr>
        <w:ind w:left="360"/>
        <w:rPr>
          <w:color w:val="000000"/>
        </w:rPr>
      </w:pPr>
      <w:r w:rsidRPr="00937FA4">
        <w:rPr>
          <w:color w:val="000000"/>
        </w:rPr>
        <w:t>The best thing for tomato enthusiast</w:t>
      </w:r>
      <w:r>
        <w:rPr>
          <w:color w:val="000000"/>
        </w:rPr>
        <w:t>s</w:t>
      </w:r>
      <w:r w:rsidRPr="00937FA4">
        <w:rPr>
          <w:color w:val="000000"/>
        </w:rPr>
        <w:t xml:space="preserve"> since the to</w:t>
      </w:r>
      <w:r>
        <w:rPr>
          <w:color w:val="000000"/>
        </w:rPr>
        <w:t>mato itself!</w:t>
      </w:r>
      <w:r w:rsidRPr="00937FA4">
        <w:rPr>
          <w:color w:val="000000"/>
        </w:rPr>
        <w:t xml:space="preserve"> Adams draws on more than thirty years' experience to provide a complete, step-by-step guide to success in the tomato patch. Learn everything from soil preparation,</w:t>
      </w:r>
      <w:r>
        <w:rPr>
          <w:color w:val="000000"/>
        </w:rPr>
        <w:t xml:space="preserve"> to</w:t>
      </w:r>
      <w:r w:rsidRPr="00937FA4">
        <w:rPr>
          <w:color w:val="000000"/>
        </w:rPr>
        <w:t xml:space="preserve"> planting, feeding, caging and watering. Liberally sprinkled with the author's easy humor and illustrated with his own </w:t>
      </w:r>
      <w:r>
        <w:rPr>
          <w:color w:val="000000"/>
        </w:rPr>
        <w:t>excellent photographs, the must-</w:t>
      </w:r>
      <w:r w:rsidRPr="00937FA4">
        <w:rPr>
          <w:color w:val="000000"/>
        </w:rPr>
        <w:t>have book has everything you'l</w:t>
      </w:r>
      <w:r>
        <w:rPr>
          <w:color w:val="000000"/>
        </w:rPr>
        <w:t>l need to assure a bumper crop!</w:t>
      </w:r>
      <w:r w:rsidRPr="00937FA4">
        <w:rPr>
          <w:color w:val="000000"/>
        </w:rPr>
        <w:t xml:space="preserve"> </w:t>
      </w:r>
    </w:p>
    <w:p w:rsidR="00127605" w:rsidRDefault="00127605" w:rsidP="00127605">
      <w:pPr>
        <w:rPr>
          <w:color w:val="000000"/>
        </w:rPr>
      </w:pPr>
      <w:r>
        <w:rPr>
          <w:color w:val="000000"/>
        </w:rPr>
        <w:t xml:space="preserve">Malcolm Beck: </w:t>
      </w:r>
      <w:r w:rsidRPr="001B4C66">
        <w:rPr>
          <w:i/>
          <w:color w:val="000000"/>
        </w:rPr>
        <w:t>The Secret Life of Compost</w:t>
      </w:r>
    </w:p>
    <w:p w:rsidR="00127605" w:rsidRDefault="00127605" w:rsidP="00127605">
      <w:pPr>
        <w:ind w:left="360"/>
        <w:rPr>
          <w:color w:val="000000"/>
        </w:rPr>
      </w:pPr>
      <w:r>
        <w:rPr>
          <w:color w:val="000000"/>
        </w:rPr>
        <w:t>Written by the “King of Texas Compost,” founder of Gardenville products and organic gardening stores, gives the “how-to” on composting. Author is considered a sage among organic gardening authorities; he now consults internationally; lots of old-time, down-to-earth wisdom.</w:t>
      </w:r>
    </w:p>
    <w:p w:rsidR="00B366DB" w:rsidRDefault="00B366DB" w:rsidP="00B366DB">
      <w:pPr>
        <w:rPr>
          <w:color w:val="000000"/>
        </w:rPr>
      </w:pPr>
      <w:r>
        <w:rPr>
          <w:color w:val="000000"/>
        </w:rPr>
        <w:t xml:space="preserve">Howard Garrett &amp; Malcolm Beck: </w:t>
      </w:r>
      <w:r w:rsidRPr="001B4C66">
        <w:rPr>
          <w:i/>
          <w:color w:val="000000"/>
        </w:rPr>
        <w:t>Texas Organic Vegetable Gardening</w:t>
      </w:r>
    </w:p>
    <w:p w:rsidR="00B366DB" w:rsidRDefault="00B366DB" w:rsidP="00B366DB">
      <w:pPr>
        <w:ind w:left="360"/>
        <w:rPr>
          <w:color w:val="000000"/>
        </w:rPr>
      </w:pPr>
      <w:r>
        <w:rPr>
          <w:color w:val="000000"/>
        </w:rPr>
        <w:t xml:space="preserve">Soil preparation, amendments, vegetable growing techniques and tips, planting schedules, and a thorough </w:t>
      </w:r>
      <w:r w:rsidRPr="00D319B4">
        <w:t>discussion</w:t>
      </w:r>
      <w:r>
        <w:rPr>
          <w:color w:val="000000"/>
        </w:rPr>
        <w:t xml:space="preserve"> on 88 different vegetables and other food crops including problems, pests, diseases, and solutions; if you can only have one book, this is the one you want. A copy is in our library.</w:t>
      </w:r>
    </w:p>
    <w:p w:rsidR="00B366DB" w:rsidRDefault="00B366DB" w:rsidP="00B366DB">
      <w:pPr>
        <w:rPr>
          <w:color w:val="000000"/>
        </w:rPr>
      </w:pPr>
      <w:r>
        <w:rPr>
          <w:color w:val="000000"/>
        </w:rPr>
        <w:t xml:space="preserve">Dr. Sam Cotner: </w:t>
      </w:r>
      <w:r w:rsidRPr="00D901B0">
        <w:rPr>
          <w:i/>
          <w:color w:val="000000"/>
        </w:rPr>
        <w:t>The Vegetable Book: A Texan’s Guide to Gardening</w:t>
      </w:r>
      <w:r>
        <w:rPr>
          <w:i/>
          <w:color w:val="000000"/>
        </w:rPr>
        <w:t xml:space="preserve"> </w:t>
      </w:r>
    </w:p>
    <w:p w:rsidR="00B366DB" w:rsidRDefault="00B366DB" w:rsidP="00B366DB">
      <w:pPr>
        <w:ind w:left="360"/>
        <w:rPr>
          <w:color w:val="000000"/>
        </w:rPr>
      </w:pPr>
      <w:r>
        <w:rPr>
          <w:color w:val="000000"/>
        </w:rPr>
        <w:t>Author was</w:t>
      </w:r>
      <w:r w:rsidR="0052631A">
        <w:rPr>
          <w:color w:val="000000"/>
        </w:rPr>
        <w:t xml:space="preserve"> a former</w:t>
      </w:r>
      <w:r>
        <w:rPr>
          <w:color w:val="000000"/>
        </w:rPr>
        <w:t xml:space="preserve"> chair of the horticulture department, Texas A&amp;M; extremely thorough discussion of growing and troubleshooting for tons of vegetables, and life cycles and behaviors of pests. Book brought back by popular demand for a fourth printing in 2013; about $35 on </w:t>
      </w:r>
      <w:hyperlink r:id="rId57" w:history="1">
        <w:r w:rsidRPr="009A2113">
          <w:rPr>
            <w:rStyle w:val="Hyperlink"/>
            <w:i/>
          </w:rPr>
          <w:t>Texas Gardener</w:t>
        </w:r>
      </w:hyperlink>
      <w:r>
        <w:rPr>
          <w:color w:val="000000"/>
        </w:rPr>
        <w:t xml:space="preserve"> magazine website, vs. about $135 on Amazon.</w:t>
      </w:r>
    </w:p>
    <w:p w:rsidR="00B366DB" w:rsidRDefault="00B366DB" w:rsidP="00B366DB">
      <w:pPr>
        <w:ind w:left="360"/>
        <w:rPr>
          <w:color w:val="000000"/>
        </w:rPr>
      </w:pPr>
      <w:r w:rsidRPr="00193081">
        <w:rPr>
          <w:b/>
          <w:color w:val="000000"/>
        </w:rPr>
        <w:t>Warning</w:t>
      </w:r>
      <w:r>
        <w:rPr>
          <w:color w:val="000000"/>
        </w:rPr>
        <w:t xml:space="preserve">: this is </w:t>
      </w:r>
      <w:r w:rsidRPr="001B4C66">
        <w:rPr>
          <w:i/>
          <w:color w:val="000000"/>
        </w:rPr>
        <w:t>not</w:t>
      </w:r>
      <w:r>
        <w:rPr>
          <w:color w:val="000000"/>
        </w:rPr>
        <w:t xml:space="preserve"> an organic </w:t>
      </w:r>
      <w:r w:rsidRPr="00D319B4">
        <w:t>gardening</w:t>
      </w:r>
      <w:r>
        <w:rPr>
          <w:color w:val="000000"/>
        </w:rPr>
        <w:t xml:space="preserve"> publication. For every chemical recommended, there is a comparable organic product or technique.</w:t>
      </w:r>
      <w:r w:rsidRPr="009A2113">
        <w:rPr>
          <w:color w:val="000000"/>
        </w:rPr>
        <w:t xml:space="preserve"> </w:t>
      </w:r>
    </w:p>
    <w:p w:rsidR="00CE4A4B" w:rsidRDefault="00CE4A4B" w:rsidP="009D1B54">
      <w:pPr>
        <w:rPr>
          <w:color w:val="000000"/>
        </w:rPr>
      </w:pPr>
      <w:r>
        <w:rPr>
          <w:color w:val="000000"/>
        </w:rPr>
        <w:t xml:space="preserve">Sally Jean Cunningham: </w:t>
      </w:r>
      <w:r w:rsidRPr="001B4C66">
        <w:rPr>
          <w:i/>
          <w:color w:val="000000"/>
        </w:rPr>
        <w:t>Great Garden Companions</w:t>
      </w:r>
    </w:p>
    <w:p w:rsidR="00CE4A4B" w:rsidRDefault="00CE4A4B" w:rsidP="009D1B54">
      <w:pPr>
        <w:ind w:left="360"/>
        <w:rPr>
          <w:color w:val="000000"/>
        </w:rPr>
      </w:pPr>
      <w:r>
        <w:rPr>
          <w:color w:val="000000"/>
        </w:rPr>
        <w:t xml:space="preserve">Thorough discussion of organic control of pests and diseases; lots of good charts </w:t>
      </w:r>
      <w:r w:rsidR="00B85A44">
        <w:rPr>
          <w:color w:val="000000"/>
        </w:rPr>
        <w:br/>
      </w:r>
      <w:r>
        <w:rPr>
          <w:color w:val="000000"/>
        </w:rPr>
        <w:t>for reference. Author is a</w:t>
      </w:r>
      <w:r w:rsidR="001563C2">
        <w:rPr>
          <w:color w:val="000000"/>
        </w:rPr>
        <w:t xml:space="preserve"> horticulturalist, lecturer, former radio show host, and master gardener</w:t>
      </w:r>
      <w:r>
        <w:rPr>
          <w:color w:val="000000"/>
        </w:rPr>
        <w:t xml:space="preserve">; details based on her own personal experience and successes, as well as research. </w:t>
      </w:r>
    </w:p>
    <w:p w:rsidR="00B366DB" w:rsidRDefault="00937FA4" w:rsidP="00B366DB">
      <w:pPr>
        <w:rPr>
          <w:i/>
          <w:color w:val="000000"/>
        </w:rPr>
      </w:pPr>
      <w:r>
        <w:rPr>
          <w:color w:val="000000"/>
        </w:rPr>
        <w:br w:type="page"/>
      </w:r>
      <w:r w:rsidR="00B366DB" w:rsidRPr="005D55EA">
        <w:rPr>
          <w:color w:val="000000"/>
        </w:rPr>
        <w:lastRenderedPageBreak/>
        <w:t xml:space="preserve">Cheryl Hazeltine: </w:t>
      </w:r>
      <w:r w:rsidR="00B366DB" w:rsidRPr="005D55EA">
        <w:rPr>
          <w:i/>
          <w:color w:val="000000"/>
        </w:rPr>
        <w:t>Cheryl Hazeltine’s Central Texas Gardener</w:t>
      </w:r>
    </w:p>
    <w:p w:rsidR="00B366DB" w:rsidRDefault="00B366DB" w:rsidP="00B366DB">
      <w:pPr>
        <w:ind w:left="360"/>
        <w:rPr>
          <w:color w:val="000000"/>
        </w:rPr>
      </w:pPr>
      <w:r w:rsidRPr="005D55EA">
        <w:rPr>
          <w:color w:val="000000"/>
        </w:rPr>
        <w:t>Brings readers reliable information on what to grow and how to grow it, including the latest tips on organic methods, a few favorite recipes</w:t>
      </w:r>
      <w:r>
        <w:rPr>
          <w:color w:val="000000"/>
        </w:rPr>
        <w:t>, and helpful websites. Contains</w:t>
      </w:r>
      <w:r w:rsidRPr="005D55EA">
        <w:rPr>
          <w:color w:val="000000"/>
        </w:rPr>
        <w:t xml:space="preserve"> a generous sprinkling of sidebars, bulleted lists, and special icons that quickly guide users to pertinent information</w:t>
      </w:r>
      <w:r>
        <w:rPr>
          <w:color w:val="000000"/>
        </w:rPr>
        <w:t>. Author is one of our members.</w:t>
      </w:r>
    </w:p>
    <w:p w:rsidR="006B187C" w:rsidRDefault="00CE4A4B" w:rsidP="006B187C">
      <w:pPr>
        <w:ind w:left="360" w:hanging="360"/>
        <w:rPr>
          <w:color w:val="000000"/>
        </w:rPr>
      </w:pPr>
      <w:r>
        <w:rPr>
          <w:color w:val="000000"/>
        </w:rPr>
        <w:t xml:space="preserve">Louise Riotte: </w:t>
      </w:r>
      <w:r w:rsidRPr="00D901B0">
        <w:rPr>
          <w:i/>
          <w:color w:val="000000"/>
        </w:rPr>
        <w:t xml:space="preserve">Carrots Love Tomatoes, Secrets of Companion Planting for </w:t>
      </w:r>
      <w:r w:rsidR="00B85A44">
        <w:rPr>
          <w:i/>
          <w:color w:val="000000"/>
        </w:rPr>
        <w:br/>
      </w:r>
      <w:r w:rsidRPr="00D901B0">
        <w:rPr>
          <w:i/>
          <w:color w:val="000000"/>
        </w:rPr>
        <w:t>Successful Gardening</w:t>
      </w:r>
    </w:p>
    <w:p w:rsidR="00CE4A4B" w:rsidRDefault="006B187C" w:rsidP="009D1B54">
      <w:pPr>
        <w:ind w:left="360"/>
        <w:rPr>
          <w:color w:val="000000"/>
        </w:rPr>
      </w:pPr>
      <w:r>
        <w:rPr>
          <w:color w:val="000000"/>
        </w:rPr>
        <w:t xml:space="preserve">Lists </w:t>
      </w:r>
      <w:r w:rsidR="00CE4A4B">
        <w:rPr>
          <w:color w:val="000000"/>
        </w:rPr>
        <w:t xml:space="preserve">hundreds of </w:t>
      </w:r>
      <w:r w:rsidR="00CE4A4B" w:rsidRPr="00D319B4">
        <w:t>plants</w:t>
      </w:r>
      <w:r w:rsidR="00CE4A4B">
        <w:rPr>
          <w:color w:val="000000"/>
        </w:rPr>
        <w:t xml:space="preserve"> and their ideal companions, and why</w:t>
      </w:r>
      <w:r w:rsidR="00765D24">
        <w:rPr>
          <w:color w:val="000000"/>
        </w:rPr>
        <w:t xml:space="preserve"> they are companions</w:t>
      </w:r>
      <w:r w:rsidR="00CE4A4B">
        <w:rPr>
          <w:color w:val="000000"/>
        </w:rPr>
        <w:t xml:space="preserve">. </w:t>
      </w:r>
    </w:p>
    <w:p w:rsidR="005D55EA" w:rsidRDefault="00AC655E" w:rsidP="00AC655E">
      <w:pPr>
        <w:rPr>
          <w:color w:val="000000"/>
        </w:rPr>
      </w:pPr>
      <w:r>
        <w:rPr>
          <w:color w:val="000000"/>
        </w:rPr>
        <w:t xml:space="preserve">Trisha Shirey: </w:t>
      </w:r>
      <w:r w:rsidRPr="00AC655E">
        <w:rPr>
          <w:i/>
          <w:color w:val="000000"/>
        </w:rPr>
        <w:t>The Timber Press Guide to Vegetable Gardening in the Southwest</w:t>
      </w:r>
    </w:p>
    <w:p w:rsidR="00AC655E" w:rsidRDefault="00D6503C" w:rsidP="005D55EA">
      <w:pPr>
        <w:ind w:left="360"/>
        <w:rPr>
          <w:color w:val="000000"/>
        </w:rPr>
      </w:pPr>
      <w:r>
        <w:t xml:space="preserve">Focusing </w:t>
      </w:r>
      <w:r w:rsidR="00AC655E">
        <w:t xml:space="preserve">on the eccentricities of the Southwest gardening calendar, </w:t>
      </w:r>
      <w:r>
        <w:t>t</w:t>
      </w:r>
      <w:r w:rsidR="00AC655E">
        <w:t>he month-by-month format makes it perfect for beginn</w:t>
      </w:r>
      <w:r>
        <w:t>ers and accessible to everyone―</w:t>
      </w:r>
      <w:r w:rsidR="00AC655E">
        <w:t xml:space="preserve">gardeners can start gardening the month they pick it up. </w:t>
      </w:r>
      <w:r>
        <w:t>A</w:t>
      </w:r>
      <w:r w:rsidR="00AC655E">
        <w:t>lso profiles the best fifty vegetables, fruits, and herbs for the region, along with basic care and maintenance for each. For home gardeners in Arizona, Nevada, New Mexico, Oklahoma, Texas, Utah, eastern California, and southern Colorado</w:t>
      </w:r>
      <w:r>
        <w:t xml:space="preserve">. Author is featured </w:t>
      </w:r>
      <w:r w:rsidR="00765D24">
        <w:t>often</w:t>
      </w:r>
      <w:r>
        <w:t xml:space="preserve"> on KLRU’s </w:t>
      </w:r>
      <w:hyperlink w:anchor="_Media" w:history="1">
        <w:r w:rsidRPr="00D6503C">
          <w:rPr>
            <w:rStyle w:val="Hyperlink"/>
          </w:rPr>
          <w:t>Central Texas Gardener</w:t>
        </w:r>
      </w:hyperlink>
      <w:r>
        <w:t>.</w:t>
      </w:r>
    </w:p>
    <w:p w:rsidR="00CE4A4B" w:rsidRDefault="00071A7F" w:rsidP="00AC655E">
      <w:pPr>
        <w:pStyle w:val="Heading1"/>
      </w:pPr>
      <w:bookmarkStart w:id="84" w:name="_Toc420663207"/>
      <w:r>
        <w:t>Magazines</w:t>
      </w:r>
      <w:bookmarkEnd w:id="84"/>
    </w:p>
    <w:p w:rsidR="00CE4A4B" w:rsidRDefault="00C8543C" w:rsidP="009D1B54">
      <w:pPr>
        <w:ind w:left="720" w:hanging="720"/>
        <w:rPr>
          <w:color w:val="000000"/>
        </w:rPr>
      </w:pPr>
      <w:r w:rsidRPr="00ED5287">
        <w:rPr>
          <w:i/>
          <w:color w:val="000000"/>
        </w:rPr>
        <w:t>Rodale’s Organic Life</w:t>
      </w:r>
      <w:r w:rsidR="00ED5287">
        <w:rPr>
          <w:color w:val="000000"/>
        </w:rPr>
        <w:t>; p</w:t>
      </w:r>
      <w:r>
        <w:rPr>
          <w:color w:val="000000"/>
        </w:rPr>
        <w:t>ublished by Rodale Press;</w:t>
      </w:r>
      <w:r w:rsidR="00CE4A4B">
        <w:rPr>
          <w:color w:val="000000"/>
        </w:rPr>
        <w:t xml:space="preserve"> </w:t>
      </w:r>
      <w:r w:rsidRPr="00C8543C">
        <w:rPr>
          <w:color w:val="000000"/>
        </w:rPr>
        <w:t>formerly</w:t>
      </w:r>
      <w:r w:rsidRPr="000274B6">
        <w:rPr>
          <w:i/>
          <w:color w:val="000000"/>
        </w:rPr>
        <w:t xml:space="preserve"> Organic Gardening</w:t>
      </w:r>
      <w:r w:rsidRPr="00C8543C">
        <w:rPr>
          <w:color w:val="000000"/>
        </w:rPr>
        <w:t xml:space="preserve">, </w:t>
      </w:r>
      <w:r w:rsidR="00CE4A4B">
        <w:rPr>
          <w:color w:val="000000"/>
        </w:rPr>
        <w:t>the oldest American</w:t>
      </w:r>
      <w:r w:rsidR="00ED5287">
        <w:rPr>
          <w:color w:val="000000"/>
        </w:rPr>
        <w:t xml:space="preserve"> authority on organic gardening</w:t>
      </w:r>
      <w:r>
        <w:rPr>
          <w:color w:val="000000"/>
        </w:rPr>
        <w:t>,</w:t>
      </w:r>
      <w:r w:rsidR="00ED5287">
        <w:rPr>
          <w:color w:val="000000"/>
        </w:rPr>
        <w:t xml:space="preserve"> the magazine </w:t>
      </w:r>
      <w:r w:rsidR="0003086E">
        <w:rPr>
          <w:color w:val="000000"/>
        </w:rPr>
        <w:t>has</w:t>
      </w:r>
      <w:r w:rsidR="00ED5287">
        <w:rPr>
          <w:color w:val="000000"/>
        </w:rPr>
        <w:t xml:space="preserve"> relaunch</w:t>
      </w:r>
      <w:r w:rsidR="0003086E">
        <w:rPr>
          <w:color w:val="000000"/>
        </w:rPr>
        <w:t>ed</w:t>
      </w:r>
      <w:r w:rsidR="00ED5287">
        <w:rPr>
          <w:color w:val="000000"/>
        </w:rPr>
        <w:t xml:space="preserve"> </w:t>
      </w:r>
      <w:r w:rsidR="00B85A44">
        <w:rPr>
          <w:color w:val="000000"/>
        </w:rPr>
        <w:br/>
      </w:r>
      <w:r w:rsidR="00ED5287">
        <w:rPr>
          <w:color w:val="000000"/>
        </w:rPr>
        <w:t xml:space="preserve">as </w:t>
      </w:r>
      <w:r w:rsidR="00ED5287" w:rsidRPr="00ED5287">
        <w:rPr>
          <w:i/>
          <w:color w:val="000000"/>
        </w:rPr>
        <w:t>Rodale’s Organic Life</w:t>
      </w:r>
      <w:r w:rsidR="00ED5287">
        <w:rPr>
          <w:color w:val="000000"/>
        </w:rPr>
        <w:t xml:space="preserve"> in spring, 2015</w:t>
      </w:r>
      <w:r w:rsidR="0003086E" w:rsidRPr="0003086E">
        <w:rPr>
          <w:color w:val="000000"/>
        </w:rPr>
        <w:t xml:space="preserve">, </w:t>
      </w:r>
      <w:r>
        <w:rPr>
          <w:color w:val="000000"/>
        </w:rPr>
        <w:t>e</w:t>
      </w:r>
      <w:r w:rsidR="0003086E" w:rsidRPr="0003086E">
        <w:rPr>
          <w:color w:val="000000"/>
        </w:rPr>
        <w:t>ncompassing four main areas</w:t>
      </w:r>
      <w:r>
        <w:rPr>
          <w:color w:val="000000"/>
        </w:rPr>
        <w:t>—</w:t>
      </w:r>
      <w:r w:rsidR="0003086E" w:rsidRPr="0003086E">
        <w:rPr>
          <w:color w:val="000000"/>
        </w:rPr>
        <w:t>food, home, garden, and wellbeing</w:t>
      </w:r>
      <w:r>
        <w:rPr>
          <w:color w:val="000000"/>
        </w:rPr>
        <w:t xml:space="preserve">. </w:t>
      </w:r>
      <w:r w:rsidR="0003086E" w:rsidRPr="0003086E">
        <w:rPr>
          <w:color w:val="000000"/>
        </w:rPr>
        <w:t xml:space="preserve">In every issue you’ll find information and tips to help you with your goal to embrace new experiences while living and </w:t>
      </w:r>
      <w:r w:rsidR="00B85A44">
        <w:rPr>
          <w:color w:val="000000"/>
        </w:rPr>
        <w:br/>
      </w:r>
      <w:r w:rsidR="0003086E" w:rsidRPr="0003086E">
        <w:rPr>
          <w:color w:val="000000"/>
        </w:rPr>
        <w:t>consuming thoughtfully.</w:t>
      </w:r>
    </w:p>
    <w:p w:rsidR="00ED5287" w:rsidRDefault="00CE4A4B" w:rsidP="009D1B54">
      <w:pPr>
        <w:ind w:left="720" w:hanging="720"/>
        <w:rPr>
          <w:color w:val="000000"/>
        </w:rPr>
      </w:pPr>
      <w:r w:rsidRPr="000274B6">
        <w:rPr>
          <w:i/>
          <w:color w:val="000000"/>
        </w:rPr>
        <w:t>Texas Garden</w:t>
      </w:r>
      <w:r w:rsidR="00ED5287" w:rsidRPr="000274B6">
        <w:rPr>
          <w:i/>
          <w:color w:val="000000"/>
        </w:rPr>
        <w:t>er</w:t>
      </w:r>
      <w:r w:rsidR="00193081">
        <w:rPr>
          <w:color w:val="000000"/>
        </w:rPr>
        <w:t>;</w:t>
      </w:r>
      <w:r>
        <w:rPr>
          <w:color w:val="000000"/>
        </w:rPr>
        <w:t xml:space="preserve"> while not an exclusively organic gardening magazine,</w:t>
      </w:r>
      <w:r w:rsidR="00ED5287">
        <w:rPr>
          <w:color w:val="000000"/>
        </w:rPr>
        <w:t xml:space="preserve"> it</w:t>
      </w:r>
      <w:r>
        <w:rPr>
          <w:color w:val="000000"/>
        </w:rPr>
        <w:t xml:space="preserve"> has a decidedly organic approach</w:t>
      </w:r>
      <w:r w:rsidR="00ED5287">
        <w:rPr>
          <w:color w:val="000000"/>
        </w:rPr>
        <w:t xml:space="preserve"> and strong</w:t>
      </w:r>
      <w:r w:rsidR="00193081">
        <w:rPr>
          <w:color w:val="000000"/>
        </w:rPr>
        <w:t>ly advocates</w:t>
      </w:r>
      <w:r w:rsidR="00ED5287">
        <w:rPr>
          <w:color w:val="000000"/>
        </w:rPr>
        <w:t xml:space="preserve"> organic methods.</w:t>
      </w:r>
    </w:p>
    <w:p w:rsidR="00CE4A4B" w:rsidRDefault="00CE4A4B" w:rsidP="009D1B54">
      <w:pPr>
        <w:ind w:left="720" w:hanging="720"/>
        <w:rPr>
          <w:color w:val="000000"/>
        </w:rPr>
      </w:pPr>
      <w:r w:rsidRPr="000274B6">
        <w:rPr>
          <w:i/>
          <w:color w:val="000000"/>
        </w:rPr>
        <w:t>Acres USA</w:t>
      </w:r>
      <w:r w:rsidR="00193081">
        <w:rPr>
          <w:color w:val="000000"/>
        </w:rPr>
        <w:t>;</w:t>
      </w:r>
      <w:r w:rsidR="00253020">
        <w:rPr>
          <w:color w:val="000000"/>
        </w:rPr>
        <w:t xml:space="preserve"> a</w:t>
      </w:r>
      <w:r>
        <w:rPr>
          <w:color w:val="000000"/>
        </w:rPr>
        <w:t xml:space="preserve"> national publication, publish</w:t>
      </w:r>
      <w:r w:rsidR="00253020">
        <w:rPr>
          <w:color w:val="000000"/>
        </w:rPr>
        <w:t>ed in Austin; written for large-</w:t>
      </w:r>
      <w:r>
        <w:rPr>
          <w:color w:val="000000"/>
        </w:rPr>
        <w:t>scale organic vegetable, flower, and livestock growers</w:t>
      </w:r>
      <w:r w:rsidR="00193081">
        <w:rPr>
          <w:color w:val="000000"/>
        </w:rPr>
        <w:t>,</w:t>
      </w:r>
      <w:r>
        <w:rPr>
          <w:color w:val="000000"/>
        </w:rPr>
        <w:t xml:space="preserve"> but </w:t>
      </w:r>
      <w:r w:rsidR="00193081">
        <w:rPr>
          <w:color w:val="000000"/>
        </w:rPr>
        <w:t xml:space="preserve">has </w:t>
      </w:r>
      <w:r>
        <w:rPr>
          <w:color w:val="000000"/>
        </w:rPr>
        <w:t>lots of information useful to home gardeners. Up-to-date information on issues in organic farming, certification, and activities in the world of agrichemicals; good way to keep current on the genetically modified organisms issues and developments. Can be purchased at Natural Gardener. Good information for anyone who buys food at grocery stores.</w:t>
      </w:r>
    </w:p>
    <w:p w:rsidR="00CE4A4B" w:rsidRDefault="00CE4A4B" w:rsidP="001B4C66">
      <w:pPr>
        <w:ind w:left="720" w:hanging="720"/>
        <w:rPr>
          <w:color w:val="000000"/>
        </w:rPr>
      </w:pPr>
      <w:r w:rsidRPr="000274B6">
        <w:rPr>
          <w:i/>
          <w:color w:val="000000"/>
        </w:rPr>
        <w:t>Growing for Market</w:t>
      </w:r>
      <w:r w:rsidR="00193081">
        <w:rPr>
          <w:color w:val="000000"/>
        </w:rPr>
        <w:t>;</w:t>
      </w:r>
      <w:r>
        <w:rPr>
          <w:color w:val="000000"/>
        </w:rPr>
        <w:t xml:space="preserve"> </w:t>
      </w:r>
      <w:r w:rsidR="00193081">
        <w:rPr>
          <w:color w:val="000000"/>
        </w:rPr>
        <w:t xml:space="preserve">a </w:t>
      </w:r>
      <w:r>
        <w:rPr>
          <w:color w:val="000000"/>
        </w:rPr>
        <w:t>national publication for the small family organic farmer, also useful for home gardening. Lots of information on farmers</w:t>
      </w:r>
      <w:r w:rsidR="00193081">
        <w:rPr>
          <w:color w:val="000000"/>
        </w:rPr>
        <w:t>’</w:t>
      </w:r>
      <w:r>
        <w:rPr>
          <w:color w:val="000000"/>
        </w:rPr>
        <w:t xml:space="preserve"> markets, selling tips, pest control, and organic growing industry issues. Good information about growing flowers under Texas conditions, including unusual varieties. By subscription only, </w:t>
      </w:r>
      <w:hyperlink r:id="rId58" w:history="1">
        <w:r w:rsidRPr="006B187C">
          <w:rPr>
            <w:rStyle w:val="Hyperlink"/>
          </w:rPr>
          <w:t>www.growingformarket.com</w:t>
        </w:r>
      </w:hyperlink>
      <w:r>
        <w:rPr>
          <w:color w:val="000000"/>
        </w:rPr>
        <w:t xml:space="preserve">, or </w:t>
      </w:r>
      <w:r w:rsidR="00193081">
        <w:rPr>
          <w:color w:val="000000"/>
        </w:rPr>
        <w:t>1-</w:t>
      </w:r>
      <w:r>
        <w:rPr>
          <w:color w:val="000000"/>
        </w:rPr>
        <w:t>800-307-8949.</w:t>
      </w:r>
    </w:p>
    <w:p w:rsidR="00CE4A4B" w:rsidRDefault="00071A7F" w:rsidP="009A07A7">
      <w:pPr>
        <w:pStyle w:val="Heading1"/>
      </w:pPr>
      <w:bookmarkStart w:id="85" w:name="_Toc420663208"/>
      <w:r>
        <w:lastRenderedPageBreak/>
        <w:t>Clubs</w:t>
      </w:r>
      <w:r w:rsidR="001B3E52">
        <w:t xml:space="preserve"> and Organizations</w:t>
      </w:r>
      <w:bookmarkEnd w:id="85"/>
    </w:p>
    <w:p w:rsidR="00CE4A4B" w:rsidRDefault="00CE4A4B" w:rsidP="009D1B54">
      <w:pPr>
        <w:ind w:left="720" w:hanging="720"/>
        <w:rPr>
          <w:color w:val="000000"/>
        </w:rPr>
      </w:pPr>
      <w:r w:rsidRPr="00D33164">
        <w:rPr>
          <w:b/>
          <w:color w:val="000000"/>
        </w:rPr>
        <w:t>Austin Organic Gardeners</w:t>
      </w:r>
      <w:r w:rsidRPr="00D33164">
        <w:rPr>
          <w:color w:val="000000"/>
        </w:rPr>
        <w:t>:</w:t>
      </w:r>
      <w:r w:rsidR="00373C3D">
        <w:rPr>
          <w:color w:val="000000"/>
        </w:rPr>
        <w:t xml:space="preserve"> the oldest continuously </w:t>
      </w:r>
      <w:r>
        <w:rPr>
          <w:color w:val="000000"/>
        </w:rPr>
        <w:t>meeting organic gardening club in America</w:t>
      </w:r>
      <w:r w:rsidR="00373C3D">
        <w:rPr>
          <w:color w:val="000000"/>
        </w:rPr>
        <w:t>, having begun in 1945</w:t>
      </w:r>
      <w:r>
        <w:rPr>
          <w:color w:val="000000"/>
        </w:rPr>
        <w:t>; meets</w:t>
      </w:r>
      <w:r w:rsidR="00373C3D">
        <w:rPr>
          <w:color w:val="000000"/>
        </w:rPr>
        <w:t xml:space="preserve"> monthly</w:t>
      </w:r>
      <w:r>
        <w:rPr>
          <w:color w:val="000000"/>
        </w:rPr>
        <w:t xml:space="preserve"> every second Monday</w:t>
      </w:r>
      <w:r w:rsidR="00373C3D">
        <w:rPr>
          <w:color w:val="000000"/>
        </w:rPr>
        <w:t xml:space="preserve"> except December</w:t>
      </w:r>
      <w:r>
        <w:rPr>
          <w:color w:val="000000"/>
        </w:rPr>
        <w:t xml:space="preserve">, </w:t>
      </w:r>
      <w:r w:rsidR="005B14C3">
        <w:rPr>
          <w:color w:val="000000"/>
        </w:rPr>
        <w:t xml:space="preserve">at </w:t>
      </w:r>
      <w:hyperlink r:id="rId59" w:history="1">
        <w:r w:rsidRPr="005B14C3">
          <w:rPr>
            <w:rStyle w:val="Hyperlink"/>
          </w:rPr>
          <w:t>Zilker Botanical Garden</w:t>
        </w:r>
      </w:hyperlink>
      <w:r>
        <w:rPr>
          <w:color w:val="000000"/>
        </w:rPr>
        <w:t xml:space="preserve"> clubhouse, </w:t>
      </w:r>
      <w:r w:rsidR="00373C3D">
        <w:rPr>
          <w:color w:val="000000"/>
        </w:rPr>
        <w:t>6</w:t>
      </w:r>
      <w:r>
        <w:rPr>
          <w:color w:val="000000"/>
        </w:rPr>
        <w:t>:30</w:t>
      </w:r>
      <w:r w:rsidR="00373C3D">
        <w:rPr>
          <w:color w:val="000000"/>
        </w:rPr>
        <w:t xml:space="preserve"> pm</w:t>
      </w:r>
      <w:r>
        <w:rPr>
          <w:color w:val="000000"/>
        </w:rPr>
        <w:t>; membership is $</w:t>
      </w:r>
      <w:r w:rsidR="005B14C3">
        <w:rPr>
          <w:color w:val="000000"/>
        </w:rPr>
        <w:t>10</w:t>
      </w:r>
      <w:r w:rsidR="00D33164">
        <w:rPr>
          <w:color w:val="000000"/>
        </w:rPr>
        <w:t xml:space="preserve"> per </w:t>
      </w:r>
      <w:r w:rsidRPr="00D33164">
        <w:rPr>
          <w:color w:val="000000"/>
        </w:rPr>
        <w:t>family</w:t>
      </w:r>
      <w:r>
        <w:rPr>
          <w:color w:val="000000"/>
        </w:rPr>
        <w:t>. Lots of useful handouts, informative speakers; a good place to get questions answered.</w:t>
      </w:r>
      <w:r w:rsidR="00B5264B">
        <w:rPr>
          <w:color w:val="000000"/>
        </w:rPr>
        <w:t xml:space="preserve"> For more information, visit their website: </w:t>
      </w:r>
      <w:hyperlink r:id="rId60" w:history="1">
        <w:r w:rsidR="00B5264B" w:rsidRPr="0063339F">
          <w:rPr>
            <w:rStyle w:val="Hyperlink"/>
          </w:rPr>
          <w:t>http://www.austinorganicgardeners.org/index.html</w:t>
        </w:r>
      </w:hyperlink>
    </w:p>
    <w:p w:rsidR="00B5264B" w:rsidRDefault="006B187C" w:rsidP="00B5264B">
      <w:pPr>
        <w:ind w:left="720" w:hanging="720"/>
        <w:rPr>
          <w:color w:val="000000"/>
        </w:rPr>
      </w:pPr>
      <w:r>
        <w:rPr>
          <w:b/>
          <w:color w:val="000000"/>
        </w:rPr>
        <w:t>Zilker Botanical Garden—</w:t>
      </w:r>
      <w:r w:rsidR="00B5264B" w:rsidRPr="00B5264B">
        <w:rPr>
          <w:b/>
          <w:color w:val="000000"/>
        </w:rPr>
        <w:t>Austin Area Garden Center</w:t>
      </w:r>
      <w:r w:rsidR="00B5264B">
        <w:rPr>
          <w:color w:val="000000"/>
        </w:rPr>
        <w:t xml:space="preserve"> hosts 31 garden clubs with various interests</w:t>
      </w:r>
      <w:r w:rsidR="00E41318">
        <w:rPr>
          <w:color w:val="000000"/>
        </w:rPr>
        <w:t>.</w:t>
      </w:r>
    </w:p>
    <w:p w:rsidR="001B3E52" w:rsidRDefault="001B3E52" w:rsidP="00B5264B">
      <w:pPr>
        <w:ind w:left="720" w:hanging="720"/>
        <w:rPr>
          <w:color w:val="000000"/>
        </w:rPr>
      </w:pPr>
      <w:r>
        <w:rPr>
          <w:b/>
          <w:color w:val="000000"/>
        </w:rPr>
        <w:t>Sustainable Food Center—</w:t>
      </w:r>
      <w:r>
        <w:t xml:space="preserve">a nonprofit </w:t>
      </w:r>
      <w:r w:rsidRPr="00C8543C">
        <w:rPr>
          <w:color w:val="000000"/>
        </w:rPr>
        <w:t>organization</w:t>
      </w:r>
      <w:r>
        <w:t xml:space="preserve"> whose</w:t>
      </w:r>
      <w:r w:rsidR="00D65119">
        <w:t xml:space="preserve"> mission is to</w:t>
      </w:r>
      <w:r>
        <w:rPr>
          <w:color w:val="3B2D12"/>
          <w:lang w:val="en"/>
        </w:rPr>
        <w:t xml:space="preserve"> cultivate a healthy community by strengthening the local food system and improving access to nutritious, afford</w:t>
      </w:r>
      <w:r w:rsidR="000139A5">
        <w:rPr>
          <w:color w:val="3B2D12"/>
          <w:lang w:val="en"/>
        </w:rPr>
        <w:t>able food. SFC envisions a food-</w:t>
      </w:r>
      <w:r>
        <w:rPr>
          <w:color w:val="3B2D12"/>
          <w:lang w:val="en"/>
        </w:rPr>
        <w:t>secure community where all children and adults grow, share</w:t>
      </w:r>
      <w:r w:rsidR="000139A5">
        <w:rPr>
          <w:color w:val="3B2D12"/>
          <w:lang w:val="en"/>
        </w:rPr>
        <w:t>,</w:t>
      </w:r>
      <w:r>
        <w:rPr>
          <w:color w:val="3B2D12"/>
          <w:lang w:val="en"/>
        </w:rPr>
        <w:t xml:space="preserve"> and prepare healthy, local food.</w:t>
      </w:r>
      <w:r w:rsidR="00F26325">
        <w:rPr>
          <w:color w:val="3B2D12"/>
          <w:lang w:val="en"/>
        </w:rPr>
        <w:t xml:space="preserve"> </w:t>
      </w:r>
      <w:r w:rsidR="00127605">
        <w:rPr>
          <w:color w:val="3B2D12"/>
          <w:lang w:val="en"/>
        </w:rPr>
        <w:t>They offer programs and classes to help people with gardening, making good dietary choices, cooking, and canning. They also offer volunteer opportunities.</w:t>
      </w:r>
    </w:p>
    <w:p w:rsidR="00CE4A4B" w:rsidRDefault="00071A7F" w:rsidP="009A07A7">
      <w:pPr>
        <w:pStyle w:val="Heading1"/>
      </w:pPr>
      <w:bookmarkStart w:id="86" w:name="_Toc420663209"/>
      <w:r>
        <w:t>Merchants</w:t>
      </w:r>
      <w:bookmarkEnd w:id="86"/>
      <w:r>
        <w:t xml:space="preserve"> </w:t>
      </w:r>
    </w:p>
    <w:p w:rsidR="00CE4A4B" w:rsidRDefault="00CE4A4B" w:rsidP="009D1B54">
      <w:pPr>
        <w:ind w:left="720" w:hanging="720"/>
        <w:rPr>
          <w:color w:val="000000"/>
        </w:rPr>
      </w:pPr>
      <w:r w:rsidRPr="00E90C56">
        <w:rPr>
          <w:b/>
          <w:color w:val="000000"/>
        </w:rPr>
        <w:t>Natural Gardener</w:t>
      </w:r>
      <w:r>
        <w:rPr>
          <w:color w:val="000000"/>
        </w:rPr>
        <w:t xml:space="preserve">: exclusively organic products; owner John Dromgoole; bulk soils and composts are available for delivery or bag-it-yourself; sign up for their weekly newsletter for lots of gardening advice and planting guides. Call </w:t>
      </w:r>
      <w:r w:rsidR="00182806">
        <w:rPr>
          <w:color w:val="000000"/>
        </w:rPr>
        <w:t xml:space="preserve">(512) 288-6113 </w:t>
      </w:r>
      <w:r>
        <w:rPr>
          <w:color w:val="000000"/>
        </w:rPr>
        <w:t>for directions.</w:t>
      </w:r>
    </w:p>
    <w:p w:rsidR="00CE4A4B" w:rsidRDefault="009A2113" w:rsidP="009D1B54">
      <w:pPr>
        <w:ind w:left="720" w:hanging="720"/>
        <w:rPr>
          <w:color w:val="000000"/>
        </w:rPr>
      </w:pPr>
      <w:r>
        <w:rPr>
          <w:b/>
          <w:color w:val="000000"/>
        </w:rPr>
        <w:t>Gardenville</w:t>
      </w:r>
      <w:r w:rsidR="00CE4A4B">
        <w:rPr>
          <w:color w:val="000000"/>
        </w:rPr>
        <w:t>: bulk soils and composts</w:t>
      </w:r>
      <w:r>
        <w:rPr>
          <w:color w:val="000000"/>
        </w:rPr>
        <w:t xml:space="preserve"> produced at Texa</w:t>
      </w:r>
      <w:r w:rsidR="004B688C">
        <w:rPr>
          <w:color w:val="000000"/>
        </w:rPr>
        <w:t>s Organic Products in Creedmore;</w:t>
      </w:r>
      <w:r>
        <w:rPr>
          <w:color w:val="000000"/>
        </w:rPr>
        <w:t xml:space="preserve"> </w:t>
      </w:r>
      <w:r w:rsidR="004B688C">
        <w:rPr>
          <w:color w:val="000000"/>
        </w:rPr>
        <w:t>Gardenville stores, located in Georgetown, Creedmore, and Bee Cave have extensive organic gardening products and plants.</w:t>
      </w:r>
      <w:r w:rsidR="00CE4A4B">
        <w:rPr>
          <w:color w:val="000000"/>
        </w:rPr>
        <w:t xml:space="preserve"> Call </w:t>
      </w:r>
      <w:r w:rsidR="004D2F74">
        <w:rPr>
          <w:color w:val="000000"/>
        </w:rPr>
        <w:t xml:space="preserve">(512) </w:t>
      </w:r>
      <w:r w:rsidR="00CE4A4B">
        <w:rPr>
          <w:color w:val="000000"/>
        </w:rPr>
        <w:t xml:space="preserve">421-1300 for </w:t>
      </w:r>
      <w:r w:rsidR="004B688C">
        <w:rPr>
          <w:color w:val="000000"/>
        </w:rPr>
        <w:t xml:space="preserve">general information and </w:t>
      </w:r>
      <w:r w:rsidR="00CE4A4B">
        <w:rPr>
          <w:color w:val="000000"/>
        </w:rPr>
        <w:t>directions.</w:t>
      </w:r>
      <w:r w:rsidR="00D33164">
        <w:rPr>
          <w:color w:val="000000"/>
        </w:rPr>
        <w:t xml:space="preserve"> </w:t>
      </w:r>
      <w:r w:rsidR="004B688C">
        <w:rPr>
          <w:color w:val="000000"/>
        </w:rPr>
        <w:t>For gardening questions, call William Glenn at (512) 421-7612.</w:t>
      </w:r>
    </w:p>
    <w:p w:rsidR="00CE4A4B" w:rsidRDefault="00CE4A4B" w:rsidP="009D1B54">
      <w:pPr>
        <w:ind w:left="720" w:hanging="720"/>
        <w:rPr>
          <w:color w:val="000000"/>
        </w:rPr>
      </w:pPr>
      <w:r w:rsidRPr="00E90C56">
        <w:rPr>
          <w:b/>
          <w:color w:val="000000"/>
        </w:rPr>
        <w:t>Geo-Growers</w:t>
      </w:r>
      <w:r>
        <w:rPr>
          <w:color w:val="000000"/>
        </w:rPr>
        <w:t xml:space="preserve">: </w:t>
      </w:r>
      <w:r w:rsidR="006B187C">
        <w:rPr>
          <w:color w:val="000000"/>
        </w:rPr>
        <w:t>bulk soils and composts; bag-it-</w:t>
      </w:r>
      <w:r>
        <w:rPr>
          <w:color w:val="000000"/>
        </w:rPr>
        <w:t xml:space="preserve">yourself or delivery; no minimum on deliveries; </w:t>
      </w:r>
      <w:hyperlink r:id="rId61" w:history="1">
        <w:r w:rsidR="00B11771" w:rsidRPr="00B11771">
          <w:rPr>
            <w:rStyle w:val="Hyperlink"/>
          </w:rPr>
          <w:t>http://www.geogrowers.net/</w:t>
        </w:r>
      </w:hyperlink>
      <w:r w:rsidR="00B11771">
        <w:rPr>
          <w:color w:val="000000"/>
        </w:rPr>
        <w:t xml:space="preserve">; soil yard: (512) 892-2722; </w:t>
      </w:r>
      <w:r w:rsidR="00B11771">
        <w:rPr>
          <w:color w:val="000000"/>
        </w:rPr>
        <w:br/>
        <w:t>store: (512) 288-4405.</w:t>
      </w:r>
    </w:p>
    <w:p w:rsidR="00CE4A4B" w:rsidRDefault="00CE4A4B" w:rsidP="009D1B54">
      <w:pPr>
        <w:ind w:left="720" w:hanging="720"/>
        <w:rPr>
          <w:color w:val="000000"/>
        </w:rPr>
      </w:pPr>
      <w:r w:rsidRPr="00E90C56">
        <w:rPr>
          <w:b/>
          <w:color w:val="000000"/>
        </w:rPr>
        <w:t>Buck Moore Feed Supply</w:t>
      </w:r>
      <w:r>
        <w:rPr>
          <w:color w:val="000000"/>
        </w:rPr>
        <w:t>: 5237 N. Lamar; bulk vegetable seeds, seed potatoes, onion sets</w:t>
      </w:r>
      <w:r w:rsidR="00B11771">
        <w:rPr>
          <w:color w:val="000000"/>
        </w:rPr>
        <w:t>,</w:t>
      </w:r>
      <w:r>
        <w:rPr>
          <w:color w:val="000000"/>
        </w:rPr>
        <w:t xml:space="preserve"> </w:t>
      </w:r>
      <w:r w:rsidR="006268A7">
        <w:rPr>
          <w:color w:val="000000"/>
        </w:rPr>
        <w:t xml:space="preserve">Lady Bug brand soil amendments, </w:t>
      </w:r>
      <w:r>
        <w:rPr>
          <w:color w:val="000000"/>
        </w:rPr>
        <w:t>and dry molasses.</w:t>
      </w:r>
    </w:p>
    <w:p w:rsidR="00B5264B" w:rsidRDefault="00B5264B" w:rsidP="000274B6">
      <w:pPr>
        <w:ind w:left="720" w:hanging="720"/>
        <w:rPr>
          <w:color w:val="000000"/>
        </w:rPr>
      </w:pPr>
      <w:r w:rsidRPr="00E76BDA">
        <w:rPr>
          <w:b/>
          <w:color w:val="000000"/>
        </w:rPr>
        <w:t>Brite Ideas</w:t>
      </w:r>
      <w:r w:rsidR="00E76BDA">
        <w:rPr>
          <w:b/>
          <w:color w:val="000000"/>
        </w:rPr>
        <w:t xml:space="preserve"> </w:t>
      </w:r>
      <w:r w:rsidR="00E76BDA" w:rsidRPr="00E76BDA">
        <w:rPr>
          <w:color w:val="000000"/>
        </w:rPr>
        <w:t>and</w:t>
      </w:r>
      <w:r w:rsidR="00E76BDA">
        <w:rPr>
          <w:b/>
          <w:color w:val="000000"/>
        </w:rPr>
        <w:t xml:space="preserve"> </w:t>
      </w:r>
      <w:r w:rsidR="00E76BDA" w:rsidRPr="00B5264B">
        <w:rPr>
          <w:b/>
          <w:color w:val="000000"/>
        </w:rPr>
        <w:t>Third Coast Hydroponics</w:t>
      </w:r>
      <w:r w:rsidR="00E76BDA" w:rsidRPr="00E76BDA">
        <w:rPr>
          <w:color w:val="000000"/>
        </w:rPr>
        <w:t>:</w:t>
      </w:r>
      <w:r w:rsidRPr="00E76BDA">
        <w:rPr>
          <w:color w:val="000000"/>
        </w:rPr>
        <w:t xml:space="preserve"> </w:t>
      </w:r>
      <w:r w:rsidR="00E76BDA" w:rsidRPr="00E76BDA">
        <w:rPr>
          <w:color w:val="000000"/>
        </w:rPr>
        <w:t xml:space="preserve">Troy Smith, owner of Brite Ideas has offered all </w:t>
      </w:r>
      <w:r w:rsidR="00CF027D">
        <w:rPr>
          <w:color w:val="000000"/>
        </w:rPr>
        <w:t>SCG</w:t>
      </w:r>
      <w:r w:rsidR="00CF027D" w:rsidRPr="00E76BDA">
        <w:rPr>
          <w:color w:val="000000"/>
        </w:rPr>
        <w:t xml:space="preserve"> </w:t>
      </w:r>
      <w:r w:rsidR="00DF7AAA">
        <w:rPr>
          <w:color w:val="000000"/>
        </w:rPr>
        <w:t>members</w:t>
      </w:r>
      <w:r w:rsidR="00E76BDA" w:rsidRPr="00E76BDA">
        <w:rPr>
          <w:color w:val="000000"/>
        </w:rPr>
        <w:t xml:space="preserve"> an opportunity to purchase organic soils, soil amendments, fertilizers, seeds, and other gardening supplies at 25</w:t>
      </w:r>
      <w:r w:rsidR="00E76BDA">
        <w:rPr>
          <w:color w:val="000000"/>
        </w:rPr>
        <w:t xml:space="preserve"> percent</w:t>
      </w:r>
      <w:r w:rsidR="00E76BDA" w:rsidRPr="00E76BDA">
        <w:rPr>
          <w:color w:val="000000"/>
        </w:rPr>
        <w:t xml:space="preserve"> over wholesale cost. You must </w:t>
      </w:r>
      <w:r w:rsidR="00E76BDA">
        <w:rPr>
          <w:color w:val="000000"/>
        </w:rPr>
        <w:t>show</w:t>
      </w:r>
      <w:r w:rsidR="00E76BDA" w:rsidRPr="00E76BDA">
        <w:rPr>
          <w:color w:val="000000"/>
        </w:rPr>
        <w:t xml:space="preserve"> a card that identifies you as a current member. See your zone coordinator if you don’t have one. </w:t>
      </w:r>
      <w:r w:rsidRPr="00B5264B">
        <w:rPr>
          <w:color w:val="000000"/>
        </w:rPr>
        <w:t>There are two stores. The north store</w:t>
      </w:r>
      <w:r w:rsidR="00E76BDA">
        <w:rPr>
          <w:color w:val="000000"/>
        </w:rPr>
        <w:t>,</w:t>
      </w:r>
      <w:r w:rsidRPr="00B5264B">
        <w:rPr>
          <w:color w:val="000000"/>
        </w:rPr>
        <w:t xml:space="preserve"> Third Coast Hydroponics,</w:t>
      </w:r>
      <w:r w:rsidR="00E76BDA">
        <w:rPr>
          <w:color w:val="000000"/>
        </w:rPr>
        <w:t xml:space="preserve"> is located at 7010 Burnet</w:t>
      </w:r>
      <w:r w:rsidRPr="00B5264B">
        <w:rPr>
          <w:color w:val="000000"/>
        </w:rPr>
        <w:t xml:space="preserve"> and the south store</w:t>
      </w:r>
      <w:r w:rsidR="00E76BDA">
        <w:rPr>
          <w:color w:val="000000"/>
        </w:rPr>
        <w:t>,</w:t>
      </w:r>
      <w:r w:rsidRPr="00B5264B">
        <w:rPr>
          <w:color w:val="000000"/>
        </w:rPr>
        <w:t xml:space="preserve"> Brite Ideas</w:t>
      </w:r>
      <w:r w:rsidR="00E76BDA">
        <w:rPr>
          <w:color w:val="000000"/>
        </w:rPr>
        <w:t>,</w:t>
      </w:r>
      <w:r w:rsidRPr="00B5264B">
        <w:rPr>
          <w:color w:val="000000"/>
        </w:rPr>
        <w:t xml:space="preserve"> is located at 4201 South Congress # 310.</w:t>
      </w:r>
    </w:p>
    <w:p w:rsidR="009B190A" w:rsidRDefault="004D2F74" w:rsidP="000274B6">
      <w:pPr>
        <w:ind w:left="720" w:hanging="720"/>
        <w:rPr>
          <w:color w:val="000000"/>
        </w:rPr>
      </w:pPr>
      <w:r w:rsidRPr="004D4741">
        <w:rPr>
          <w:b/>
          <w:color w:val="000000"/>
        </w:rPr>
        <w:t>Callahan’s General Store</w:t>
      </w:r>
      <w:r w:rsidRPr="004D4741">
        <w:rPr>
          <w:color w:val="000000"/>
        </w:rPr>
        <w:t>:</w:t>
      </w:r>
      <w:r>
        <w:rPr>
          <w:color w:val="000000"/>
        </w:rPr>
        <w:t xml:space="preserve"> hardware, composters, tools, canning equipment, and other items not found in the big box stores, as well as some items used for organic </w:t>
      </w:r>
      <w:r>
        <w:rPr>
          <w:color w:val="000000"/>
        </w:rPr>
        <w:lastRenderedPageBreak/>
        <w:t xml:space="preserve">gardening such </w:t>
      </w:r>
      <w:r w:rsidRPr="00D901B0">
        <w:rPr>
          <w:color w:val="000000"/>
        </w:rPr>
        <w:t>as dry molasses in 50-lb. bags</w:t>
      </w:r>
      <w:r w:rsidR="00D901B0">
        <w:rPr>
          <w:color w:val="000000"/>
        </w:rPr>
        <w:t>, horticultural vinegar, orange oil, neem oil, and Lady Bug brand soil amendments</w:t>
      </w:r>
      <w:r>
        <w:rPr>
          <w:color w:val="000000"/>
        </w:rPr>
        <w:t xml:space="preserve">. </w:t>
      </w:r>
      <w:r w:rsidR="009B190A">
        <w:rPr>
          <w:color w:val="000000"/>
        </w:rPr>
        <w:t xml:space="preserve">The store is located at </w:t>
      </w:r>
      <w:r w:rsidR="00742234">
        <w:rPr>
          <w:color w:val="000000"/>
        </w:rPr>
        <w:br/>
      </w:r>
      <w:r w:rsidR="009B190A" w:rsidRPr="009B190A">
        <w:rPr>
          <w:color w:val="000000"/>
        </w:rPr>
        <w:t>501 S</w:t>
      </w:r>
      <w:r w:rsidR="009B190A">
        <w:rPr>
          <w:color w:val="000000"/>
        </w:rPr>
        <w:t>.</w:t>
      </w:r>
      <w:r w:rsidR="009B190A" w:rsidRPr="009B190A">
        <w:rPr>
          <w:color w:val="000000"/>
        </w:rPr>
        <w:t xml:space="preserve"> Highway 183</w:t>
      </w:r>
      <w:r w:rsidR="009B190A">
        <w:rPr>
          <w:color w:val="000000"/>
        </w:rPr>
        <w:t>,</w:t>
      </w:r>
      <w:r w:rsidR="009B190A" w:rsidRPr="009B190A">
        <w:rPr>
          <w:color w:val="000000"/>
        </w:rPr>
        <w:t xml:space="preserve"> Austin, TX 78741-3601</w:t>
      </w:r>
    </w:p>
    <w:p w:rsidR="00CE4A4B" w:rsidRDefault="00071A7F" w:rsidP="009A07A7">
      <w:pPr>
        <w:pStyle w:val="Heading1"/>
      </w:pPr>
      <w:bookmarkStart w:id="87" w:name="_Media"/>
      <w:bookmarkStart w:id="88" w:name="_Toc420663210"/>
      <w:bookmarkEnd w:id="87"/>
      <w:r>
        <w:t>Media</w:t>
      </w:r>
      <w:bookmarkEnd w:id="88"/>
    </w:p>
    <w:p w:rsidR="00E90C56" w:rsidRPr="00E90C56" w:rsidRDefault="00E90C56" w:rsidP="009A07A7">
      <w:pPr>
        <w:pStyle w:val="Heading2"/>
      </w:pPr>
      <w:bookmarkStart w:id="89" w:name="_Toc420663211"/>
      <w:r>
        <w:t>Television</w:t>
      </w:r>
      <w:bookmarkEnd w:id="89"/>
    </w:p>
    <w:p w:rsidR="00055145" w:rsidRDefault="00CE4A4B" w:rsidP="00E90C56">
      <w:pPr>
        <w:ind w:left="720" w:hanging="360"/>
        <w:rPr>
          <w:color w:val="000000"/>
        </w:rPr>
      </w:pPr>
      <w:r w:rsidRPr="0049080C">
        <w:rPr>
          <w:b/>
          <w:color w:val="000000"/>
        </w:rPr>
        <w:t>Central Texas Gardener</w:t>
      </w:r>
      <w:r w:rsidR="009D1B54">
        <w:rPr>
          <w:color w:val="000000"/>
        </w:rPr>
        <w:t>: KLRU and KLRU</w:t>
      </w:r>
      <w:r w:rsidR="00E23F14">
        <w:rPr>
          <w:color w:val="000000"/>
        </w:rPr>
        <w:t xml:space="preserve"> </w:t>
      </w:r>
      <w:r w:rsidR="009D1B54">
        <w:rPr>
          <w:color w:val="000000"/>
        </w:rPr>
        <w:t>Q</w:t>
      </w:r>
      <w:r>
        <w:rPr>
          <w:color w:val="000000"/>
        </w:rPr>
        <w:t xml:space="preserve">; </w:t>
      </w:r>
      <w:r w:rsidR="00D0181B">
        <w:rPr>
          <w:color w:val="000000"/>
        </w:rPr>
        <w:t xml:space="preserve">Hosted by </w:t>
      </w:r>
      <w:r>
        <w:rPr>
          <w:color w:val="000000"/>
        </w:rPr>
        <w:t>Tom Spencer, former</w:t>
      </w:r>
      <w:r w:rsidR="00E90C56">
        <w:rPr>
          <w:color w:val="000000"/>
        </w:rPr>
        <w:t xml:space="preserve"> Travis</w:t>
      </w:r>
      <w:r>
        <w:rPr>
          <w:color w:val="000000"/>
        </w:rPr>
        <w:t xml:space="preserve"> county extension agen</w:t>
      </w:r>
      <w:r w:rsidR="00D0181B">
        <w:rPr>
          <w:color w:val="000000"/>
        </w:rPr>
        <w:t>t</w:t>
      </w:r>
      <w:r w:rsidR="0049080C">
        <w:rPr>
          <w:color w:val="000000"/>
        </w:rPr>
        <w:t>; features a special guest each week plus regular segments by Trisha Sh</w:t>
      </w:r>
      <w:r w:rsidR="00E23F14">
        <w:rPr>
          <w:color w:val="000000"/>
        </w:rPr>
        <w:t>irey</w:t>
      </w:r>
      <w:r w:rsidR="0049080C">
        <w:rPr>
          <w:color w:val="000000"/>
        </w:rPr>
        <w:t xml:space="preserve"> of Lake Austin Spa Resort; Daphne Richards, </w:t>
      </w:r>
      <w:r w:rsidR="0049080C">
        <w:t>the Texas A&amp;M AgriLife Extension horticulturist for Travis County</w:t>
      </w:r>
      <w:r w:rsidR="00E23F14">
        <w:t>; and</w:t>
      </w:r>
      <w:r w:rsidR="0049080C">
        <w:t xml:space="preserve"> </w:t>
      </w:r>
      <w:r w:rsidR="00182806">
        <w:br/>
      </w:r>
      <w:r w:rsidR="00E23F14">
        <w:rPr>
          <w:color w:val="000000"/>
        </w:rPr>
        <w:t xml:space="preserve">John Dromgoole, </w:t>
      </w:r>
      <w:r>
        <w:rPr>
          <w:color w:val="000000"/>
        </w:rPr>
        <w:t xml:space="preserve">organic gardening </w:t>
      </w:r>
      <w:r w:rsidR="009D1B54">
        <w:rPr>
          <w:color w:val="000000"/>
        </w:rPr>
        <w:t>specialist</w:t>
      </w:r>
      <w:r>
        <w:rPr>
          <w:color w:val="000000"/>
        </w:rPr>
        <w:t>.</w:t>
      </w:r>
      <w:r w:rsidR="00E23F14">
        <w:rPr>
          <w:color w:val="000000"/>
        </w:rPr>
        <w:t xml:space="preserve"> </w:t>
      </w:r>
      <w:r w:rsidR="00055145">
        <w:rPr>
          <w:color w:val="000000"/>
        </w:rPr>
        <w:t>Saturday at noon, 4</w:t>
      </w:r>
      <w:r w:rsidR="00E90C56">
        <w:rPr>
          <w:color w:val="000000"/>
        </w:rPr>
        <w:t xml:space="preserve"> </w:t>
      </w:r>
      <w:r w:rsidR="00055145">
        <w:rPr>
          <w:color w:val="000000"/>
        </w:rPr>
        <w:t>pm and 9</w:t>
      </w:r>
      <w:r w:rsidR="00E90C56">
        <w:rPr>
          <w:color w:val="000000"/>
        </w:rPr>
        <w:t xml:space="preserve"> </w:t>
      </w:r>
      <w:r w:rsidR="00055145">
        <w:rPr>
          <w:color w:val="000000"/>
        </w:rPr>
        <w:t xml:space="preserve">pm; Wednesday, </w:t>
      </w:r>
      <w:r w:rsidR="00E90C56">
        <w:rPr>
          <w:color w:val="000000"/>
        </w:rPr>
        <w:t xml:space="preserve">at </w:t>
      </w:r>
      <w:r w:rsidR="00055145">
        <w:rPr>
          <w:color w:val="000000"/>
        </w:rPr>
        <w:t xml:space="preserve">10 am; Thursday, </w:t>
      </w:r>
      <w:r w:rsidR="00E90C56">
        <w:rPr>
          <w:color w:val="000000"/>
        </w:rPr>
        <w:t xml:space="preserve">at </w:t>
      </w:r>
      <w:r w:rsidR="00055145">
        <w:rPr>
          <w:color w:val="000000"/>
        </w:rPr>
        <w:t xml:space="preserve">12:30 pm. </w:t>
      </w:r>
    </w:p>
    <w:p w:rsidR="00CE4A4B" w:rsidRDefault="00E23F14" w:rsidP="00E90C56">
      <w:pPr>
        <w:ind w:left="1080" w:hanging="360"/>
        <w:rPr>
          <w:color w:val="000000"/>
        </w:rPr>
      </w:pPr>
      <w:r>
        <w:rPr>
          <w:color w:val="000000"/>
        </w:rPr>
        <w:t xml:space="preserve">Watch past episodes online at </w:t>
      </w:r>
      <w:hyperlink r:id="rId62" w:history="1">
        <w:r w:rsidRPr="0063339F">
          <w:rPr>
            <w:rStyle w:val="Hyperlink"/>
          </w:rPr>
          <w:t>http://www.klru.org/ctg/</w:t>
        </w:r>
      </w:hyperlink>
      <w:r>
        <w:rPr>
          <w:color w:val="000000"/>
        </w:rPr>
        <w:t>. Also see their blog (</w:t>
      </w:r>
      <w:hyperlink r:id="rId63" w:history="1">
        <w:r w:rsidRPr="0063339F">
          <w:rPr>
            <w:rStyle w:val="Hyperlink"/>
          </w:rPr>
          <w:t>http://www.klru.org/ctg/blog/</w:t>
        </w:r>
      </w:hyperlink>
      <w:r>
        <w:rPr>
          <w:color w:val="000000"/>
        </w:rPr>
        <w:t xml:space="preserve">) for a wealth of information and an </w:t>
      </w:r>
      <w:r w:rsidR="00D0181B">
        <w:rPr>
          <w:color w:val="000000"/>
        </w:rPr>
        <w:t>extensive</w:t>
      </w:r>
      <w:r>
        <w:rPr>
          <w:color w:val="000000"/>
        </w:rPr>
        <w:t xml:space="preserve"> list of other Texas gardening blogs!</w:t>
      </w:r>
    </w:p>
    <w:p w:rsidR="00E90C56" w:rsidRDefault="00E90C56" w:rsidP="00E90C56">
      <w:pPr>
        <w:ind w:left="720" w:hanging="360"/>
        <w:rPr>
          <w:color w:val="000000"/>
        </w:rPr>
      </w:pPr>
      <w:r w:rsidRPr="00055145">
        <w:rPr>
          <w:b/>
          <w:color w:val="000000"/>
        </w:rPr>
        <w:t>Victory Garden</w:t>
      </w:r>
      <w:r w:rsidR="00B366DB">
        <w:rPr>
          <w:b/>
          <w:color w:val="000000"/>
        </w:rPr>
        <w:t xml:space="preserve"> Edible Feast</w:t>
      </w:r>
      <w:r>
        <w:rPr>
          <w:color w:val="000000"/>
        </w:rPr>
        <w:t>: KLRU Create; gardening</w:t>
      </w:r>
      <w:r w:rsidR="00E41318">
        <w:rPr>
          <w:color w:val="000000"/>
        </w:rPr>
        <w:t xml:space="preserve"> </w:t>
      </w:r>
      <w:r w:rsidR="00B366DB">
        <w:rPr>
          <w:color w:val="000000"/>
        </w:rPr>
        <w:t xml:space="preserve">and cooking </w:t>
      </w:r>
      <w:r w:rsidR="00E41318">
        <w:rPr>
          <w:color w:val="000000"/>
        </w:rPr>
        <w:t>show</w:t>
      </w:r>
      <w:r>
        <w:rPr>
          <w:color w:val="000000"/>
        </w:rPr>
        <w:t xml:space="preserve"> with a national focus. Tuesdays and Thursdays at 10:00 am and 4:00 pm. </w:t>
      </w:r>
    </w:p>
    <w:p w:rsidR="00E23F14" w:rsidRDefault="00E90C56" w:rsidP="009A07A7">
      <w:pPr>
        <w:pStyle w:val="Heading2"/>
        <w:rPr>
          <w:color w:val="000000"/>
        </w:rPr>
      </w:pPr>
      <w:bookmarkStart w:id="90" w:name="_Toc420663212"/>
      <w:r w:rsidRPr="00E90C56">
        <w:t>Radio</w:t>
      </w:r>
      <w:bookmarkEnd w:id="90"/>
    </w:p>
    <w:p w:rsidR="00CE4A4B" w:rsidRDefault="00CE4A4B" w:rsidP="00E90C56">
      <w:pPr>
        <w:ind w:left="720" w:hanging="360"/>
        <w:rPr>
          <w:color w:val="000000"/>
        </w:rPr>
      </w:pPr>
      <w:r w:rsidRPr="0049080C">
        <w:rPr>
          <w:b/>
          <w:color w:val="000000"/>
        </w:rPr>
        <w:t>Gardening Naturally</w:t>
      </w:r>
      <w:r w:rsidR="0049080C" w:rsidRPr="0049080C">
        <w:rPr>
          <w:b/>
          <w:color w:val="000000"/>
        </w:rPr>
        <w:t xml:space="preserve"> with John Dromgoole</w:t>
      </w:r>
      <w:r>
        <w:rPr>
          <w:color w:val="000000"/>
        </w:rPr>
        <w:t>: KLBJ-</w:t>
      </w:r>
      <w:r w:rsidR="0049080C">
        <w:rPr>
          <w:color w:val="000000"/>
        </w:rPr>
        <w:t>590</w:t>
      </w:r>
      <w:r>
        <w:rPr>
          <w:color w:val="000000"/>
        </w:rPr>
        <w:t>A</w:t>
      </w:r>
      <w:r w:rsidR="0049080C">
        <w:rPr>
          <w:color w:val="000000"/>
        </w:rPr>
        <w:t>M radio call-</w:t>
      </w:r>
      <w:r w:rsidR="0049080C" w:rsidRPr="00E90C56">
        <w:t>in</w:t>
      </w:r>
      <w:r>
        <w:rPr>
          <w:color w:val="000000"/>
        </w:rPr>
        <w:t>;</w:t>
      </w:r>
      <w:r w:rsidR="00BC3D60">
        <w:rPr>
          <w:color w:val="000000"/>
        </w:rPr>
        <w:t xml:space="preserve"> </w:t>
      </w:r>
      <w:r w:rsidR="009D1B54">
        <w:rPr>
          <w:color w:val="000000"/>
        </w:rPr>
        <w:t>the longest continuously running organic gardening talk show in the U</w:t>
      </w:r>
      <w:r w:rsidR="000274B6">
        <w:rPr>
          <w:color w:val="000000"/>
        </w:rPr>
        <w:t>.</w:t>
      </w:r>
      <w:r w:rsidR="009D1B54">
        <w:rPr>
          <w:color w:val="000000"/>
        </w:rPr>
        <w:t>S</w:t>
      </w:r>
      <w:r w:rsidR="000274B6">
        <w:rPr>
          <w:color w:val="000000"/>
        </w:rPr>
        <w:t>.</w:t>
      </w:r>
      <w:r w:rsidR="009D1B54">
        <w:rPr>
          <w:color w:val="000000"/>
        </w:rPr>
        <w:t>; 3</w:t>
      </w:r>
      <w:r>
        <w:rPr>
          <w:color w:val="000000"/>
        </w:rPr>
        <w:t>3</w:t>
      </w:r>
      <w:r w:rsidR="009D1B54">
        <w:rPr>
          <w:color w:val="000000"/>
        </w:rPr>
        <w:t xml:space="preserve"> years on the radio</w:t>
      </w:r>
      <w:r>
        <w:rPr>
          <w:color w:val="000000"/>
        </w:rPr>
        <w:t xml:space="preserve">. </w:t>
      </w:r>
      <w:r w:rsidR="00BC3D60">
        <w:rPr>
          <w:color w:val="000000"/>
        </w:rPr>
        <w:t>Saturday 9–11 am and Sunday 8–10 am</w:t>
      </w:r>
    </w:p>
    <w:p w:rsidR="000274B6" w:rsidRDefault="000274B6" w:rsidP="000274B6">
      <w:pPr>
        <w:ind w:left="720" w:hanging="360"/>
        <w:rPr>
          <w:color w:val="000000"/>
        </w:rPr>
      </w:pPr>
      <w:r w:rsidRPr="00055145">
        <w:rPr>
          <w:b/>
          <w:color w:val="000000"/>
        </w:rPr>
        <w:t>The Wildflower Hour with Tom Spencer</w:t>
      </w:r>
      <w:r>
        <w:rPr>
          <w:color w:val="000000"/>
        </w:rPr>
        <w:t xml:space="preserve">: KLBJ-590AM radio call-in; on air since 1983, </w:t>
      </w:r>
      <w:r w:rsidRPr="00055145">
        <w:rPr>
          <w:color w:val="000000"/>
        </w:rPr>
        <w:t>focuses on landscape and ornamental gardening with an emphasis on nativ</w:t>
      </w:r>
      <w:r>
        <w:rPr>
          <w:color w:val="000000"/>
        </w:rPr>
        <w:t>e plants and organic approaches. Saturday 8–9 am</w:t>
      </w:r>
    </w:p>
    <w:p w:rsidR="00BC3D60" w:rsidRPr="00BC3D60" w:rsidRDefault="00BC3D60" w:rsidP="00E90C56">
      <w:pPr>
        <w:ind w:left="720" w:hanging="360"/>
        <w:rPr>
          <w:b/>
          <w:color w:val="000000"/>
        </w:rPr>
      </w:pPr>
      <w:r w:rsidRPr="00BC3D60">
        <w:rPr>
          <w:b/>
          <w:color w:val="000000"/>
        </w:rPr>
        <w:t>The Austin Gardener with Sheryl McLaughlin</w:t>
      </w:r>
      <w:r w:rsidR="00055145">
        <w:rPr>
          <w:color w:val="000000"/>
        </w:rPr>
        <w:t>:</w:t>
      </w:r>
      <w:r>
        <w:rPr>
          <w:color w:val="000000"/>
        </w:rPr>
        <w:t xml:space="preserve"> KLBJ-590AM radio call-in; </w:t>
      </w:r>
      <w:r w:rsidRPr="00BC3D60">
        <w:rPr>
          <w:color w:val="000000"/>
        </w:rPr>
        <w:t>focusing on the unique problems of Central Texas gardening</w:t>
      </w:r>
      <w:r w:rsidR="00055145">
        <w:rPr>
          <w:color w:val="000000"/>
        </w:rPr>
        <w:t>.</w:t>
      </w:r>
      <w:r w:rsidRPr="00BC3D60">
        <w:rPr>
          <w:bCs/>
          <w:color w:val="000000"/>
        </w:rPr>
        <w:t xml:space="preserve"> </w:t>
      </w:r>
      <w:r>
        <w:rPr>
          <w:bCs/>
          <w:color w:val="000000"/>
        </w:rPr>
        <w:t>Sunday</w:t>
      </w:r>
      <w:r w:rsidRPr="00BC3D60">
        <w:rPr>
          <w:bCs/>
          <w:color w:val="000000"/>
        </w:rPr>
        <w:t xml:space="preserve"> 10</w:t>
      </w:r>
      <w:r>
        <w:rPr>
          <w:bCs/>
          <w:color w:val="000000"/>
        </w:rPr>
        <w:t>–</w:t>
      </w:r>
      <w:r w:rsidRPr="00BC3D60">
        <w:rPr>
          <w:bCs/>
          <w:color w:val="000000"/>
        </w:rPr>
        <w:t>11 am</w:t>
      </w:r>
    </w:p>
    <w:p w:rsidR="00071A7F" w:rsidRPr="00A32226" w:rsidRDefault="00071A7F" w:rsidP="00A32226">
      <w:pPr>
        <w:pStyle w:val="NoSpacing"/>
        <w:ind w:left="720" w:right="720"/>
        <w:jc w:val="center"/>
        <w:rPr>
          <w:rFonts w:ascii="Bookman Old Style" w:hAnsi="Bookman Old Style"/>
          <w:color w:val="000000"/>
          <w:kern w:val="36"/>
          <w:sz w:val="28"/>
          <w:szCs w:val="28"/>
        </w:rPr>
      </w:pPr>
      <w:r w:rsidRPr="00A32226">
        <w:rPr>
          <w:rFonts w:ascii="Bookman Old Style" w:hAnsi="Bookman Old Style"/>
          <w:color w:val="000000"/>
          <w:kern w:val="36"/>
          <w:sz w:val="28"/>
          <w:szCs w:val="28"/>
        </w:rPr>
        <w:sym w:font="Wingdings" w:char="F098"/>
      </w:r>
    </w:p>
    <w:p w:rsidR="00071A7F" w:rsidRDefault="00071A7F" w:rsidP="00071A7F">
      <w:pPr>
        <w:pStyle w:val="NoSpacing"/>
        <w:ind w:left="720" w:right="720"/>
        <w:rPr>
          <w:rFonts w:ascii="Bookman Old Style" w:hAnsi="Bookman Old Style"/>
          <w:i/>
          <w:color w:val="000000"/>
          <w:kern w:val="36"/>
        </w:rPr>
      </w:pPr>
      <w:r>
        <w:rPr>
          <w:rFonts w:ascii="Bookman Old Style" w:hAnsi="Bookman Old Style"/>
          <w:i/>
          <w:color w:val="000000"/>
          <w:kern w:val="36"/>
        </w:rPr>
        <w:t>“</w:t>
      </w:r>
      <w:r w:rsidR="00CE4A4B" w:rsidRPr="00071A7F">
        <w:rPr>
          <w:rFonts w:ascii="Bookman Old Style" w:hAnsi="Bookman Old Style"/>
          <w:i/>
          <w:color w:val="000000"/>
          <w:kern w:val="36"/>
        </w:rPr>
        <w:t>The first gatherings of the garden in May of salads, radishes and herbs made me fe</w:t>
      </w:r>
      <w:r>
        <w:rPr>
          <w:rFonts w:ascii="Bookman Old Style" w:hAnsi="Bookman Old Style"/>
          <w:i/>
          <w:color w:val="000000"/>
          <w:kern w:val="36"/>
        </w:rPr>
        <w:t>el like a mother about her baby—</w:t>
      </w:r>
      <w:r w:rsidR="00CE4A4B" w:rsidRPr="00071A7F">
        <w:rPr>
          <w:rFonts w:ascii="Bookman Old Style" w:hAnsi="Bookman Old Style"/>
          <w:i/>
          <w:color w:val="000000"/>
          <w:kern w:val="36"/>
        </w:rPr>
        <w:t>how could anything so beautiful be mine. And this emotion of wonder filled me for each vegetable as it was gathered every year. There is nothing that is comparable to it, as satisfying or thrilling, as gatherin</w:t>
      </w:r>
      <w:r>
        <w:rPr>
          <w:rFonts w:ascii="Bookman Old Style" w:hAnsi="Bookman Old Style"/>
          <w:i/>
          <w:color w:val="000000"/>
          <w:kern w:val="36"/>
        </w:rPr>
        <w:t>g the vegetables one has grown.”</w:t>
      </w:r>
      <w:r w:rsidR="00CE4A4B" w:rsidRPr="00071A7F">
        <w:rPr>
          <w:rFonts w:ascii="Bookman Old Style" w:hAnsi="Bookman Old Style"/>
          <w:i/>
          <w:color w:val="000000"/>
          <w:kern w:val="36"/>
        </w:rPr>
        <w:t xml:space="preserve"> </w:t>
      </w:r>
    </w:p>
    <w:p w:rsidR="00B90D86" w:rsidRPr="00071A7F" w:rsidRDefault="00071A7F" w:rsidP="00071A7F">
      <w:pPr>
        <w:pStyle w:val="NoSpacing"/>
        <w:ind w:left="720" w:right="1440"/>
        <w:jc w:val="right"/>
        <w:rPr>
          <w:rFonts w:ascii="Bookman Old Style" w:hAnsi="Bookman Old Style"/>
          <w:i/>
          <w:color w:val="000000"/>
          <w:kern w:val="36"/>
        </w:rPr>
      </w:pPr>
      <w:r>
        <w:rPr>
          <w:rFonts w:ascii="Bookman Old Style" w:hAnsi="Bookman Old Style"/>
          <w:i/>
          <w:color w:val="000000"/>
          <w:kern w:val="36"/>
        </w:rPr>
        <w:t>—</w:t>
      </w:r>
      <w:r w:rsidR="00CE4A4B" w:rsidRPr="00071A7F">
        <w:rPr>
          <w:rFonts w:ascii="Bookman Old Style" w:hAnsi="Bookman Old Style"/>
          <w:i/>
          <w:color w:val="000000"/>
          <w:kern w:val="36"/>
        </w:rPr>
        <w:t>Alice B. Tokla</w:t>
      </w:r>
      <w:r>
        <w:rPr>
          <w:rFonts w:ascii="Bookman Old Style" w:hAnsi="Bookman Old Style"/>
          <w:i/>
          <w:color w:val="000000"/>
          <w:kern w:val="36"/>
        </w:rPr>
        <w:t>s</w:t>
      </w:r>
    </w:p>
    <w:sectPr w:rsidR="00B90D86" w:rsidRPr="00071A7F" w:rsidSect="009F7E53">
      <w:footerReference w:type="default" r:id="rId64"/>
      <w:type w:val="oddPage"/>
      <w:pgSz w:w="12240" w:h="15840"/>
      <w:pgMar w:top="1440" w:right="1440" w:bottom="1170" w:left="1440" w:header="720" w:footer="720" w:gutter="0"/>
      <w:pgNumType w:start="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6F7" w:rsidRDefault="00A926F7" w:rsidP="00EA1E9B">
      <w:pPr>
        <w:spacing w:after="0"/>
      </w:pPr>
      <w:r>
        <w:separator/>
      </w:r>
    </w:p>
  </w:endnote>
  <w:endnote w:type="continuationSeparator" w:id="0">
    <w:p w:rsidR="00A926F7" w:rsidRDefault="00A926F7" w:rsidP="00EA1E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6D3" w:rsidRPr="000D1A06" w:rsidRDefault="006426D3" w:rsidP="00EA1E9B">
    <w:pPr>
      <w:pStyle w:val="Footer"/>
      <w:jc w:val="center"/>
      <w:rPr>
        <w:sz w:val="20"/>
        <w:szCs w:val="20"/>
      </w:rPr>
    </w:pPr>
    <w:r w:rsidRPr="000D1A06">
      <w:rPr>
        <w:sz w:val="20"/>
        <w:szCs w:val="20"/>
      </w:rPr>
      <w:t xml:space="preserve">Page </w:t>
    </w:r>
    <w:r w:rsidRPr="000D1A06">
      <w:rPr>
        <w:b/>
        <w:bCs/>
        <w:sz w:val="20"/>
        <w:szCs w:val="20"/>
      </w:rPr>
      <w:fldChar w:fldCharType="begin"/>
    </w:r>
    <w:r w:rsidRPr="000D1A06">
      <w:rPr>
        <w:b/>
        <w:bCs/>
        <w:sz w:val="20"/>
        <w:szCs w:val="20"/>
      </w:rPr>
      <w:instrText xml:space="preserve"> PAGE </w:instrText>
    </w:r>
    <w:r w:rsidRPr="000D1A06">
      <w:rPr>
        <w:b/>
        <w:bCs/>
        <w:sz w:val="20"/>
        <w:szCs w:val="20"/>
      </w:rPr>
      <w:fldChar w:fldCharType="separate"/>
    </w:r>
    <w:r w:rsidR="00583806">
      <w:rPr>
        <w:b/>
        <w:bCs/>
        <w:noProof/>
        <w:sz w:val="20"/>
        <w:szCs w:val="20"/>
      </w:rPr>
      <w:t>1</w:t>
    </w:r>
    <w:r w:rsidRPr="000D1A06">
      <w:rPr>
        <w:b/>
        <w:bCs/>
        <w:sz w:val="20"/>
        <w:szCs w:val="20"/>
      </w:rPr>
      <w:fldChar w:fldCharType="end"/>
    </w:r>
    <w:r w:rsidRPr="000D1A06">
      <w:rPr>
        <w:sz w:val="20"/>
        <w:szCs w:val="20"/>
      </w:rPr>
      <w:t xml:space="preserve"> of </w:t>
    </w:r>
    <w:r w:rsidRPr="000D1A06">
      <w:rPr>
        <w:b/>
        <w:bCs/>
        <w:sz w:val="20"/>
        <w:szCs w:val="20"/>
      </w:rPr>
      <w:fldChar w:fldCharType="begin"/>
    </w:r>
    <w:r w:rsidRPr="000D1A06">
      <w:rPr>
        <w:b/>
        <w:bCs/>
        <w:sz w:val="20"/>
        <w:szCs w:val="20"/>
      </w:rPr>
      <w:instrText xml:space="preserve"> NUMPAGES  </w:instrText>
    </w:r>
    <w:r w:rsidRPr="000D1A06">
      <w:rPr>
        <w:b/>
        <w:bCs/>
        <w:sz w:val="20"/>
        <w:szCs w:val="20"/>
      </w:rPr>
      <w:fldChar w:fldCharType="separate"/>
    </w:r>
    <w:r w:rsidR="00583806">
      <w:rPr>
        <w:b/>
        <w:bCs/>
        <w:noProof/>
        <w:sz w:val="20"/>
        <w:szCs w:val="20"/>
      </w:rPr>
      <w:t>36</w:t>
    </w:r>
    <w:r w:rsidRPr="000D1A06">
      <w:rPr>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6F7" w:rsidRDefault="00A926F7" w:rsidP="00EA1E9B">
      <w:pPr>
        <w:spacing w:after="0"/>
      </w:pPr>
      <w:r>
        <w:separator/>
      </w:r>
    </w:p>
  </w:footnote>
  <w:footnote w:type="continuationSeparator" w:id="0">
    <w:p w:rsidR="00A926F7" w:rsidRDefault="00A926F7" w:rsidP="00EA1E9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DBEAEE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3D5A051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B92EA42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9FB0B24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C80644F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F5AF48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BA6F92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152C49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D543C3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FAAF846"/>
    <w:lvl w:ilvl="0">
      <w:start w:val="1"/>
      <w:numFmt w:val="bullet"/>
      <w:lvlText w:val=""/>
      <w:lvlJc w:val="left"/>
      <w:pPr>
        <w:tabs>
          <w:tab w:val="num" w:pos="360"/>
        </w:tabs>
        <w:ind w:left="360" w:hanging="360"/>
      </w:pPr>
      <w:rPr>
        <w:rFonts w:ascii="Symbol" w:hAnsi="Symbol" w:hint="default"/>
      </w:rPr>
    </w:lvl>
  </w:abstractNum>
  <w:abstractNum w:abstractNumId="10">
    <w:nsid w:val="0B0327CD"/>
    <w:multiLevelType w:val="hybridMultilevel"/>
    <w:tmpl w:val="09B85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0D7054"/>
    <w:multiLevelType w:val="multilevel"/>
    <w:tmpl w:val="0B60A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F15C56"/>
    <w:multiLevelType w:val="hybridMultilevel"/>
    <w:tmpl w:val="2830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F72E8C"/>
    <w:multiLevelType w:val="hybridMultilevel"/>
    <w:tmpl w:val="BEE4CEE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1134"/>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03B29"/>
    <w:rsid w:val="00002B88"/>
    <w:rsid w:val="0000494D"/>
    <w:rsid w:val="0000593C"/>
    <w:rsid w:val="00006BAC"/>
    <w:rsid w:val="000123C3"/>
    <w:rsid w:val="000139A5"/>
    <w:rsid w:val="0001473F"/>
    <w:rsid w:val="000240C0"/>
    <w:rsid w:val="000274B6"/>
    <w:rsid w:val="00027E86"/>
    <w:rsid w:val="0003086E"/>
    <w:rsid w:val="00055145"/>
    <w:rsid w:val="000640F0"/>
    <w:rsid w:val="00066719"/>
    <w:rsid w:val="00070B16"/>
    <w:rsid w:val="00071A7F"/>
    <w:rsid w:val="00091213"/>
    <w:rsid w:val="00092A8B"/>
    <w:rsid w:val="000A481E"/>
    <w:rsid w:val="000B63FD"/>
    <w:rsid w:val="000C41E4"/>
    <w:rsid w:val="000D1A06"/>
    <w:rsid w:val="000E1548"/>
    <w:rsid w:val="000F3462"/>
    <w:rsid w:val="00101A18"/>
    <w:rsid w:val="00122131"/>
    <w:rsid w:val="00123E87"/>
    <w:rsid w:val="001268D7"/>
    <w:rsid w:val="00127605"/>
    <w:rsid w:val="00153B5A"/>
    <w:rsid w:val="001563C2"/>
    <w:rsid w:val="00157C43"/>
    <w:rsid w:val="00160BF4"/>
    <w:rsid w:val="0016175A"/>
    <w:rsid w:val="00177CB9"/>
    <w:rsid w:val="00182806"/>
    <w:rsid w:val="001842AD"/>
    <w:rsid w:val="00193081"/>
    <w:rsid w:val="00197DEC"/>
    <w:rsid w:val="001A40D7"/>
    <w:rsid w:val="001A47C4"/>
    <w:rsid w:val="001B29E9"/>
    <w:rsid w:val="001B3E52"/>
    <w:rsid w:val="001B4C66"/>
    <w:rsid w:val="001B718D"/>
    <w:rsid w:val="001E23BE"/>
    <w:rsid w:val="001F0D43"/>
    <w:rsid w:val="001F3BA9"/>
    <w:rsid w:val="001F5E5C"/>
    <w:rsid w:val="001F75B5"/>
    <w:rsid w:val="0020070A"/>
    <w:rsid w:val="00210040"/>
    <w:rsid w:val="0021166D"/>
    <w:rsid w:val="00221BD9"/>
    <w:rsid w:val="00223E80"/>
    <w:rsid w:val="002348EA"/>
    <w:rsid w:val="00247220"/>
    <w:rsid w:val="00253020"/>
    <w:rsid w:val="00256FC5"/>
    <w:rsid w:val="00257143"/>
    <w:rsid w:val="00262D90"/>
    <w:rsid w:val="00264FE8"/>
    <w:rsid w:val="0027202F"/>
    <w:rsid w:val="00290D1D"/>
    <w:rsid w:val="002A3117"/>
    <w:rsid w:val="002A4945"/>
    <w:rsid w:val="002B08EA"/>
    <w:rsid w:val="002B3F01"/>
    <w:rsid w:val="002B40B5"/>
    <w:rsid w:val="002C1A7A"/>
    <w:rsid w:val="002C7D9A"/>
    <w:rsid w:val="002E0BC6"/>
    <w:rsid w:val="002E315B"/>
    <w:rsid w:val="002F0D93"/>
    <w:rsid w:val="002F31D8"/>
    <w:rsid w:val="003007C1"/>
    <w:rsid w:val="00302972"/>
    <w:rsid w:val="003045E0"/>
    <w:rsid w:val="00311048"/>
    <w:rsid w:val="00313004"/>
    <w:rsid w:val="00315AF7"/>
    <w:rsid w:val="0032167E"/>
    <w:rsid w:val="00324DB0"/>
    <w:rsid w:val="00332B66"/>
    <w:rsid w:val="003434DB"/>
    <w:rsid w:val="0035297A"/>
    <w:rsid w:val="00363A4F"/>
    <w:rsid w:val="003727FB"/>
    <w:rsid w:val="00373C3D"/>
    <w:rsid w:val="00374096"/>
    <w:rsid w:val="00375972"/>
    <w:rsid w:val="003853BA"/>
    <w:rsid w:val="00385856"/>
    <w:rsid w:val="003A20CA"/>
    <w:rsid w:val="003B2D52"/>
    <w:rsid w:val="003C240D"/>
    <w:rsid w:val="003C2561"/>
    <w:rsid w:val="003C55D0"/>
    <w:rsid w:val="003D4F68"/>
    <w:rsid w:val="003E4F82"/>
    <w:rsid w:val="00400664"/>
    <w:rsid w:val="00415948"/>
    <w:rsid w:val="00423BF9"/>
    <w:rsid w:val="00432420"/>
    <w:rsid w:val="00432FB9"/>
    <w:rsid w:val="004336CC"/>
    <w:rsid w:val="004341EB"/>
    <w:rsid w:val="00435627"/>
    <w:rsid w:val="00447710"/>
    <w:rsid w:val="00452DAB"/>
    <w:rsid w:val="004555E3"/>
    <w:rsid w:val="004645F3"/>
    <w:rsid w:val="00473002"/>
    <w:rsid w:val="00486CAD"/>
    <w:rsid w:val="0049080C"/>
    <w:rsid w:val="0049262E"/>
    <w:rsid w:val="0049681E"/>
    <w:rsid w:val="004A79E6"/>
    <w:rsid w:val="004B688C"/>
    <w:rsid w:val="004D277A"/>
    <w:rsid w:val="004D2F74"/>
    <w:rsid w:val="004D31A2"/>
    <w:rsid w:val="004D4741"/>
    <w:rsid w:val="004D4A32"/>
    <w:rsid w:val="004D78A0"/>
    <w:rsid w:val="004E34C8"/>
    <w:rsid w:val="004E7835"/>
    <w:rsid w:val="004E7D87"/>
    <w:rsid w:val="004F2C82"/>
    <w:rsid w:val="004F4FCD"/>
    <w:rsid w:val="00505495"/>
    <w:rsid w:val="00514531"/>
    <w:rsid w:val="0052631A"/>
    <w:rsid w:val="00535C3E"/>
    <w:rsid w:val="00551A73"/>
    <w:rsid w:val="00560ECE"/>
    <w:rsid w:val="0057167F"/>
    <w:rsid w:val="005824AF"/>
    <w:rsid w:val="00583806"/>
    <w:rsid w:val="00584956"/>
    <w:rsid w:val="005A278A"/>
    <w:rsid w:val="005B14C3"/>
    <w:rsid w:val="005B5BAC"/>
    <w:rsid w:val="005B6AA3"/>
    <w:rsid w:val="005C0427"/>
    <w:rsid w:val="005D55EA"/>
    <w:rsid w:val="005D700B"/>
    <w:rsid w:val="005E2D3F"/>
    <w:rsid w:val="005E71B3"/>
    <w:rsid w:val="005F318E"/>
    <w:rsid w:val="005F3699"/>
    <w:rsid w:val="00607CC1"/>
    <w:rsid w:val="0061392F"/>
    <w:rsid w:val="00620FF3"/>
    <w:rsid w:val="006252D5"/>
    <w:rsid w:val="0062560D"/>
    <w:rsid w:val="006268A7"/>
    <w:rsid w:val="006304C1"/>
    <w:rsid w:val="00634D1B"/>
    <w:rsid w:val="0063726C"/>
    <w:rsid w:val="00641375"/>
    <w:rsid w:val="006426D3"/>
    <w:rsid w:val="006428E5"/>
    <w:rsid w:val="0064485D"/>
    <w:rsid w:val="00645E16"/>
    <w:rsid w:val="00652021"/>
    <w:rsid w:val="006544A4"/>
    <w:rsid w:val="00654D90"/>
    <w:rsid w:val="00656CFA"/>
    <w:rsid w:val="00660262"/>
    <w:rsid w:val="00663339"/>
    <w:rsid w:val="006754E4"/>
    <w:rsid w:val="006A1F5A"/>
    <w:rsid w:val="006A2A9C"/>
    <w:rsid w:val="006A5D60"/>
    <w:rsid w:val="006B187C"/>
    <w:rsid w:val="006B58B5"/>
    <w:rsid w:val="006C36DD"/>
    <w:rsid w:val="006C3A32"/>
    <w:rsid w:val="006C419D"/>
    <w:rsid w:val="006D4814"/>
    <w:rsid w:val="006E5B41"/>
    <w:rsid w:val="006E676C"/>
    <w:rsid w:val="007060ED"/>
    <w:rsid w:val="00707F24"/>
    <w:rsid w:val="00725FB5"/>
    <w:rsid w:val="0072758A"/>
    <w:rsid w:val="00742234"/>
    <w:rsid w:val="0075656A"/>
    <w:rsid w:val="00765D24"/>
    <w:rsid w:val="00770FA8"/>
    <w:rsid w:val="00771380"/>
    <w:rsid w:val="00776C58"/>
    <w:rsid w:val="00777893"/>
    <w:rsid w:val="00780E9E"/>
    <w:rsid w:val="00783361"/>
    <w:rsid w:val="007A04F0"/>
    <w:rsid w:val="007B542D"/>
    <w:rsid w:val="007C696B"/>
    <w:rsid w:val="007C7773"/>
    <w:rsid w:val="007D08DE"/>
    <w:rsid w:val="007F747C"/>
    <w:rsid w:val="00805DD3"/>
    <w:rsid w:val="00817FA6"/>
    <w:rsid w:val="008232BE"/>
    <w:rsid w:val="00824846"/>
    <w:rsid w:val="008461D1"/>
    <w:rsid w:val="008527EE"/>
    <w:rsid w:val="00865099"/>
    <w:rsid w:val="00866B97"/>
    <w:rsid w:val="0087515F"/>
    <w:rsid w:val="00892D46"/>
    <w:rsid w:val="00893D86"/>
    <w:rsid w:val="00897534"/>
    <w:rsid w:val="008A7E25"/>
    <w:rsid w:val="008D663C"/>
    <w:rsid w:val="008E4A89"/>
    <w:rsid w:val="008E7067"/>
    <w:rsid w:val="008E7FC4"/>
    <w:rsid w:val="00902291"/>
    <w:rsid w:val="00915DD3"/>
    <w:rsid w:val="009164C6"/>
    <w:rsid w:val="00936E20"/>
    <w:rsid w:val="009371E8"/>
    <w:rsid w:val="00937FA4"/>
    <w:rsid w:val="00941B7E"/>
    <w:rsid w:val="009463CF"/>
    <w:rsid w:val="00946513"/>
    <w:rsid w:val="009521BB"/>
    <w:rsid w:val="0095435A"/>
    <w:rsid w:val="009701BF"/>
    <w:rsid w:val="009920D4"/>
    <w:rsid w:val="009A07A7"/>
    <w:rsid w:val="009A2113"/>
    <w:rsid w:val="009B190A"/>
    <w:rsid w:val="009C773C"/>
    <w:rsid w:val="009D1B54"/>
    <w:rsid w:val="009D1FEE"/>
    <w:rsid w:val="009E67B0"/>
    <w:rsid w:val="009F3B9E"/>
    <w:rsid w:val="009F5FEC"/>
    <w:rsid w:val="009F7E53"/>
    <w:rsid w:val="00A01B79"/>
    <w:rsid w:val="00A054FD"/>
    <w:rsid w:val="00A111AE"/>
    <w:rsid w:val="00A16981"/>
    <w:rsid w:val="00A2451D"/>
    <w:rsid w:val="00A32226"/>
    <w:rsid w:val="00A36584"/>
    <w:rsid w:val="00A40311"/>
    <w:rsid w:val="00A40D42"/>
    <w:rsid w:val="00A42C23"/>
    <w:rsid w:val="00A47AF2"/>
    <w:rsid w:val="00A61B42"/>
    <w:rsid w:val="00A63FD4"/>
    <w:rsid w:val="00A7594A"/>
    <w:rsid w:val="00A75EEF"/>
    <w:rsid w:val="00A83CE4"/>
    <w:rsid w:val="00A90297"/>
    <w:rsid w:val="00A926F7"/>
    <w:rsid w:val="00A972A0"/>
    <w:rsid w:val="00AB488F"/>
    <w:rsid w:val="00AB5330"/>
    <w:rsid w:val="00AB79C3"/>
    <w:rsid w:val="00AB7DC6"/>
    <w:rsid w:val="00AC2CB0"/>
    <w:rsid w:val="00AC655E"/>
    <w:rsid w:val="00AC6802"/>
    <w:rsid w:val="00AC6B66"/>
    <w:rsid w:val="00AD321F"/>
    <w:rsid w:val="00AD3D3D"/>
    <w:rsid w:val="00AD617F"/>
    <w:rsid w:val="00AD732C"/>
    <w:rsid w:val="00AE02EF"/>
    <w:rsid w:val="00AE2606"/>
    <w:rsid w:val="00AE41B5"/>
    <w:rsid w:val="00AE4474"/>
    <w:rsid w:val="00B11771"/>
    <w:rsid w:val="00B17448"/>
    <w:rsid w:val="00B17BE6"/>
    <w:rsid w:val="00B2238F"/>
    <w:rsid w:val="00B262A2"/>
    <w:rsid w:val="00B27201"/>
    <w:rsid w:val="00B3310D"/>
    <w:rsid w:val="00B366DB"/>
    <w:rsid w:val="00B3693B"/>
    <w:rsid w:val="00B5105B"/>
    <w:rsid w:val="00B51141"/>
    <w:rsid w:val="00B5264B"/>
    <w:rsid w:val="00B53C6D"/>
    <w:rsid w:val="00B60C0E"/>
    <w:rsid w:val="00B65799"/>
    <w:rsid w:val="00B66D0F"/>
    <w:rsid w:val="00B67663"/>
    <w:rsid w:val="00B85A44"/>
    <w:rsid w:val="00B85B64"/>
    <w:rsid w:val="00B90D86"/>
    <w:rsid w:val="00B9336C"/>
    <w:rsid w:val="00B93504"/>
    <w:rsid w:val="00B97DA5"/>
    <w:rsid w:val="00BA279A"/>
    <w:rsid w:val="00BA40FF"/>
    <w:rsid w:val="00BB5453"/>
    <w:rsid w:val="00BC3617"/>
    <w:rsid w:val="00BC3D60"/>
    <w:rsid w:val="00BD595B"/>
    <w:rsid w:val="00BF3013"/>
    <w:rsid w:val="00BF6425"/>
    <w:rsid w:val="00BF7241"/>
    <w:rsid w:val="00C00A61"/>
    <w:rsid w:val="00C03B29"/>
    <w:rsid w:val="00C0515B"/>
    <w:rsid w:val="00C1248E"/>
    <w:rsid w:val="00C2427D"/>
    <w:rsid w:val="00C24806"/>
    <w:rsid w:val="00C3260B"/>
    <w:rsid w:val="00C3474C"/>
    <w:rsid w:val="00C47D8D"/>
    <w:rsid w:val="00C47DCC"/>
    <w:rsid w:val="00C5739E"/>
    <w:rsid w:val="00C657A1"/>
    <w:rsid w:val="00C67689"/>
    <w:rsid w:val="00C71222"/>
    <w:rsid w:val="00C71999"/>
    <w:rsid w:val="00C75435"/>
    <w:rsid w:val="00C76A68"/>
    <w:rsid w:val="00C8543C"/>
    <w:rsid w:val="00C938B4"/>
    <w:rsid w:val="00C9482F"/>
    <w:rsid w:val="00CB6568"/>
    <w:rsid w:val="00CC3AFD"/>
    <w:rsid w:val="00CE4A4B"/>
    <w:rsid w:val="00CE5C81"/>
    <w:rsid w:val="00CE7410"/>
    <w:rsid w:val="00CF027D"/>
    <w:rsid w:val="00CF1103"/>
    <w:rsid w:val="00CF399C"/>
    <w:rsid w:val="00D0181B"/>
    <w:rsid w:val="00D06FE2"/>
    <w:rsid w:val="00D13E8F"/>
    <w:rsid w:val="00D319B4"/>
    <w:rsid w:val="00D33164"/>
    <w:rsid w:val="00D62A6B"/>
    <w:rsid w:val="00D6503C"/>
    <w:rsid w:val="00D65119"/>
    <w:rsid w:val="00D6682D"/>
    <w:rsid w:val="00D677E0"/>
    <w:rsid w:val="00D80E85"/>
    <w:rsid w:val="00D816A9"/>
    <w:rsid w:val="00D901B0"/>
    <w:rsid w:val="00D970BF"/>
    <w:rsid w:val="00DB1B84"/>
    <w:rsid w:val="00DC3467"/>
    <w:rsid w:val="00DD33F9"/>
    <w:rsid w:val="00DD3E19"/>
    <w:rsid w:val="00DD4395"/>
    <w:rsid w:val="00DE269A"/>
    <w:rsid w:val="00DE2837"/>
    <w:rsid w:val="00DE4F22"/>
    <w:rsid w:val="00DF7AAA"/>
    <w:rsid w:val="00E05728"/>
    <w:rsid w:val="00E23F14"/>
    <w:rsid w:val="00E26026"/>
    <w:rsid w:val="00E27A5A"/>
    <w:rsid w:val="00E41318"/>
    <w:rsid w:val="00E45190"/>
    <w:rsid w:val="00E53D33"/>
    <w:rsid w:val="00E56E4F"/>
    <w:rsid w:val="00E62FB6"/>
    <w:rsid w:val="00E65800"/>
    <w:rsid w:val="00E76BDA"/>
    <w:rsid w:val="00E81D16"/>
    <w:rsid w:val="00E831C1"/>
    <w:rsid w:val="00E90C56"/>
    <w:rsid w:val="00E95A79"/>
    <w:rsid w:val="00E97A5A"/>
    <w:rsid w:val="00EA17CD"/>
    <w:rsid w:val="00EA1E9B"/>
    <w:rsid w:val="00EA5278"/>
    <w:rsid w:val="00EB0369"/>
    <w:rsid w:val="00EB715D"/>
    <w:rsid w:val="00EB7D70"/>
    <w:rsid w:val="00EC29C4"/>
    <w:rsid w:val="00EC5C3A"/>
    <w:rsid w:val="00ED04EE"/>
    <w:rsid w:val="00ED5287"/>
    <w:rsid w:val="00EE1C7C"/>
    <w:rsid w:val="00EE3945"/>
    <w:rsid w:val="00EE4D6C"/>
    <w:rsid w:val="00EE76A5"/>
    <w:rsid w:val="00EF41F5"/>
    <w:rsid w:val="00EF7140"/>
    <w:rsid w:val="00F04EDB"/>
    <w:rsid w:val="00F05C36"/>
    <w:rsid w:val="00F06422"/>
    <w:rsid w:val="00F1546A"/>
    <w:rsid w:val="00F20412"/>
    <w:rsid w:val="00F20EA1"/>
    <w:rsid w:val="00F211BD"/>
    <w:rsid w:val="00F24382"/>
    <w:rsid w:val="00F26325"/>
    <w:rsid w:val="00F3666D"/>
    <w:rsid w:val="00F43978"/>
    <w:rsid w:val="00F46FF7"/>
    <w:rsid w:val="00F51342"/>
    <w:rsid w:val="00F572D9"/>
    <w:rsid w:val="00F6739E"/>
    <w:rsid w:val="00F773DE"/>
    <w:rsid w:val="00F843EF"/>
    <w:rsid w:val="00FB40BC"/>
    <w:rsid w:val="00FC23AE"/>
    <w:rsid w:val="00FC3835"/>
    <w:rsid w:val="00FC3FF6"/>
    <w:rsid w:val="00FC556B"/>
    <w:rsid w:val="00FD1E29"/>
    <w:rsid w:val="00FD551E"/>
    <w:rsid w:val="00FD6B49"/>
    <w:rsid w:val="00FE40B5"/>
    <w:rsid w:val="00FE69C8"/>
    <w:rsid w:val="00FF7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8B4"/>
    <w:pPr>
      <w:widowControl w:val="0"/>
      <w:tabs>
        <w:tab w:val="left" w:pos="10800"/>
      </w:tabs>
      <w:autoSpaceDE w:val="0"/>
      <w:autoSpaceDN w:val="0"/>
      <w:adjustRightInd w:val="0"/>
      <w:spacing w:after="240"/>
    </w:pPr>
    <w:rPr>
      <w:rFonts w:ascii="Arial" w:hAnsi="Arial" w:cs="Arial"/>
      <w:sz w:val="24"/>
      <w:szCs w:val="24"/>
    </w:rPr>
  </w:style>
  <w:style w:type="paragraph" w:styleId="Heading1">
    <w:name w:val="heading 1"/>
    <w:basedOn w:val="Normal"/>
    <w:next w:val="Normal"/>
    <w:link w:val="Heading1Char"/>
    <w:uiPriority w:val="9"/>
    <w:qFormat/>
    <w:rsid w:val="009A07A7"/>
    <w:pPr>
      <w:keepNext/>
      <w:spacing w:after="60"/>
      <w:outlineLvl w:val="0"/>
    </w:pPr>
    <w:rPr>
      <w:rFonts w:ascii="Bookman Old Style" w:hAnsi="Bookman Old Style"/>
      <w:b/>
      <w:bCs/>
      <w:color w:val="245590"/>
      <w:sz w:val="36"/>
      <w:szCs w:val="36"/>
    </w:rPr>
  </w:style>
  <w:style w:type="paragraph" w:styleId="Heading2">
    <w:name w:val="heading 2"/>
    <w:basedOn w:val="Normal"/>
    <w:next w:val="Normal"/>
    <w:link w:val="Heading2Char"/>
    <w:uiPriority w:val="9"/>
    <w:unhideWhenUsed/>
    <w:qFormat/>
    <w:rsid w:val="009A07A7"/>
    <w:pPr>
      <w:keepNext/>
      <w:spacing w:after="40"/>
      <w:ind w:left="360"/>
      <w:outlineLvl w:val="1"/>
    </w:pPr>
    <w:rPr>
      <w:rFonts w:ascii="Bookman Old Style" w:hAnsi="Bookman Old Style"/>
      <w:b/>
      <w:color w:val="548DD4"/>
      <w:sz w:val="28"/>
      <w:szCs w:val="28"/>
    </w:rPr>
  </w:style>
  <w:style w:type="paragraph" w:styleId="Heading3">
    <w:name w:val="heading 3"/>
    <w:basedOn w:val="Normal"/>
    <w:next w:val="Normal"/>
    <w:link w:val="Heading3Char"/>
    <w:uiPriority w:val="9"/>
    <w:semiHidden/>
    <w:unhideWhenUsed/>
    <w:qFormat/>
    <w:rsid w:val="00F773DE"/>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9A07A7"/>
    <w:rPr>
      <w:rFonts w:ascii="Bookman Old Style" w:hAnsi="Bookman Old Style" w:cs="Arial"/>
      <w:b/>
      <w:bCs/>
      <w:color w:val="245590"/>
      <w:sz w:val="36"/>
      <w:szCs w:val="36"/>
    </w:rPr>
  </w:style>
  <w:style w:type="character" w:customStyle="1" w:styleId="Heading2Char">
    <w:name w:val="Heading 2 Char"/>
    <w:link w:val="Heading2"/>
    <w:uiPriority w:val="9"/>
    <w:locked/>
    <w:rsid w:val="009A07A7"/>
    <w:rPr>
      <w:rFonts w:ascii="Bookman Old Style" w:hAnsi="Bookman Old Style" w:cs="Arial"/>
      <w:b/>
      <w:color w:val="548DD4"/>
      <w:sz w:val="28"/>
      <w:szCs w:val="28"/>
    </w:rPr>
  </w:style>
  <w:style w:type="paragraph" w:styleId="Title">
    <w:name w:val="Title"/>
    <w:basedOn w:val="Normal"/>
    <w:next w:val="Normal"/>
    <w:link w:val="TitleChar"/>
    <w:uiPriority w:val="10"/>
    <w:qFormat/>
    <w:rsid w:val="00CE4A4B"/>
    <w:rPr>
      <w:rFonts w:ascii="Bookman Old Style" w:hAnsi="Bookman Old Style"/>
      <w:b/>
      <w:color w:val="17365D"/>
      <w:sz w:val="48"/>
      <w:szCs w:val="48"/>
    </w:rPr>
  </w:style>
  <w:style w:type="character" w:customStyle="1" w:styleId="TitleChar">
    <w:name w:val="Title Char"/>
    <w:link w:val="Title"/>
    <w:uiPriority w:val="10"/>
    <w:locked/>
    <w:rsid w:val="00CE4A4B"/>
    <w:rPr>
      <w:rFonts w:ascii="Bookman Old Style" w:hAnsi="Bookman Old Style" w:cs="Arial"/>
      <w:b/>
      <w:color w:val="17365D"/>
      <w:sz w:val="48"/>
      <w:szCs w:val="48"/>
    </w:rPr>
  </w:style>
  <w:style w:type="paragraph" w:styleId="BalloonText">
    <w:name w:val="Balloon Text"/>
    <w:basedOn w:val="Normal"/>
    <w:link w:val="BalloonTextChar"/>
    <w:uiPriority w:val="99"/>
    <w:semiHidden/>
    <w:unhideWhenUsed/>
    <w:rsid w:val="00560ECE"/>
    <w:rPr>
      <w:rFonts w:ascii="Tahoma" w:hAnsi="Tahoma" w:cs="Tahoma"/>
      <w:sz w:val="16"/>
      <w:szCs w:val="16"/>
    </w:rPr>
  </w:style>
  <w:style w:type="character" w:customStyle="1" w:styleId="BalloonTextChar">
    <w:name w:val="Balloon Text Char"/>
    <w:link w:val="BalloonText"/>
    <w:uiPriority w:val="99"/>
    <w:semiHidden/>
    <w:locked/>
    <w:rsid w:val="00560ECE"/>
    <w:rPr>
      <w:rFonts w:ascii="Tahoma" w:hAnsi="Tahoma" w:cs="Tahoma"/>
      <w:sz w:val="16"/>
      <w:szCs w:val="16"/>
    </w:rPr>
  </w:style>
  <w:style w:type="paragraph" w:styleId="BodyText2">
    <w:name w:val="Body Text 2"/>
    <w:basedOn w:val="Normal"/>
    <w:link w:val="BodyText2Char"/>
    <w:uiPriority w:val="99"/>
    <w:unhideWhenUsed/>
    <w:rsid w:val="00C938B4"/>
  </w:style>
  <w:style w:type="character" w:customStyle="1" w:styleId="BodyText2Char">
    <w:name w:val="Body Text 2 Char"/>
    <w:link w:val="BodyText2"/>
    <w:uiPriority w:val="99"/>
    <w:locked/>
    <w:rsid w:val="00C938B4"/>
    <w:rPr>
      <w:rFonts w:ascii="Arial" w:hAnsi="Arial" w:cs="Arial"/>
      <w:sz w:val="24"/>
      <w:szCs w:val="24"/>
    </w:rPr>
  </w:style>
  <w:style w:type="paragraph" w:customStyle="1" w:styleId="StyleBodyText2Left025">
    <w:name w:val="Style Body Text 2 + Left:  0.25&quot;"/>
    <w:basedOn w:val="BodyText2"/>
    <w:rsid w:val="00C938B4"/>
    <w:pPr>
      <w:ind w:left="360"/>
    </w:pPr>
    <w:rPr>
      <w:rFonts w:cs="Times New Roman"/>
      <w:szCs w:val="20"/>
    </w:rPr>
  </w:style>
  <w:style w:type="table" w:styleId="TableGrid">
    <w:name w:val="Table Grid"/>
    <w:basedOn w:val="TableNormal"/>
    <w:uiPriority w:val="59"/>
    <w:rsid w:val="002C1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816A9"/>
    <w:pPr>
      <w:widowControl w:val="0"/>
      <w:tabs>
        <w:tab w:val="left" w:pos="10800"/>
      </w:tabs>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EE3945"/>
    <w:rPr>
      <w:b/>
      <w:bCs/>
      <w:sz w:val="20"/>
      <w:szCs w:val="20"/>
    </w:rPr>
  </w:style>
  <w:style w:type="character" w:customStyle="1" w:styleId="normal1">
    <w:name w:val="normal1"/>
    <w:rsid w:val="00210040"/>
    <w:rPr>
      <w:rFonts w:ascii="Verdana" w:hAnsi="Verdana" w:hint="default"/>
      <w:color w:val="333333"/>
      <w:sz w:val="20"/>
      <w:szCs w:val="20"/>
    </w:rPr>
  </w:style>
  <w:style w:type="paragraph" w:styleId="NormalWeb">
    <w:name w:val="Normal (Web)"/>
    <w:basedOn w:val="Normal"/>
    <w:uiPriority w:val="99"/>
    <w:semiHidden/>
    <w:unhideWhenUsed/>
    <w:rsid w:val="00210040"/>
    <w:pPr>
      <w:widowControl/>
      <w:tabs>
        <w:tab w:val="clear" w:pos="10800"/>
      </w:tabs>
      <w:autoSpaceDE/>
      <w:autoSpaceDN/>
      <w:adjustRightInd/>
      <w:spacing w:before="100" w:beforeAutospacing="1" w:after="100" w:afterAutospacing="1"/>
    </w:pPr>
    <w:rPr>
      <w:rFonts w:ascii="Times New Roman" w:hAnsi="Times New Roman" w:cs="Times New Roman"/>
    </w:rPr>
  </w:style>
  <w:style w:type="character" w:styleId="Hyperlink">
    <w:name w:val="Hyperlink"/>
    <w:uiPriority w:val="99"/>
    <w:unhideWhenUsed/>
    <w:rsid w:val="008461D1"/>
    <w:rPr>
      <w:color w:val="0000FF"/>
      <w:u w:val="single"/>
    </w:rPr>
  </w:style>
  <w:style w:type="character" w:styleId="FollowedHyperlink">
    <w:name w:val="FollowedHyperlink"/>
    <w:uiPriority w:val="99"/>
    <w:semiHidden/>
    <w:unhideWhenUsed/>
    <w:rsid w:val="008461D1"/>
    <w:rPr>
      <w:color w:val="800080"/>
      <w:u w:val="single"/>
    </w:rPr>
  </w:style>
  <w:style w:type="paragraph" w:styleId="Header">
    <w:name w:val="header"/>
    <w:basedOn w:val="Normal"/>
    <w:link w:val="HeaderChar"/>
    <w:uiPriority w:val="99"/>
    <w:unhideWhenUsed/>
    <w:rsid w:val="00EA1E9B"/>
    <w:pPr>
      <w:tabs>
        <w:tab w:val="clear" w:pos="10800"/>
        <w:tab w:val="center" w:pos="4680"/>
        <w:tab w:val="right" w:pos="9360"/>
      </w:tabs>
    </w:pPr>
  </w:style>
  <w:style w:type="character" w:customStyle="1" w:styleId="HeaderChar">
    <w:name w:val="Header Char"/>
    <w:link w:val="Header"/>
    <w:uiPriority w:val="99"/>
    <w:rsid w:val="00EA1E9B"/>
    <w:rPr>
      <w:rFonts w:ascii="Arial" w:hAnsi="Arial" w:cs="Arial"/>
      <w:sz w:val="24"/>
      <w:szCs w:val="24"/>
    </w:rPr>
  </w:style>
  <w:style w:type="paragraph" w:styleId="Footer">
    <w:name w:val="footer"/>
    <w:basedOn w:val="Normal"/>
    <w:link w:val="FooterChar"/>
    <w:uiPriority w:val="99"/>
    <w:unhideWhenUsed/>
    <w:rsid w:val="00EA1E9B"/>
    <w:pPr>
      <w:tabs>
        <w:tab w:val="clear" w:pos="10800"/>
        <w:tab w:val="center" w:pos="4680"/>
        <w:tab w:val="right" w:pos="9360"/>
      </w:tabs>
    </w:pPr>
  </w:style>
  <w:style w:type="character" w:customStyle="1" w:styleId="FooterChar">
    <w:name w:val="Footer Char"/>
    <w:link w:val="Footer"/>
    <w:uiPriority w:val="99"/>
    <w:rsid w:val="00EA1E9B"/>
    <w:rPr>
      <w:rFonts w:ascii="Arial" w:hAnsi="Arial" w:cs="Arial"/>
      <w:sz w:val="24"/>
      <w:szCs w:val="24"/>
    </w:rPr>
  </w:style>
  <w:style w:type="paragraph" w:styleId="TOCHeading">
    <w:name w:val="TOC Heading"/>
    <w:basedOn w:val="Heading1"/>
    <w:next w:val="Normal"/>
    <w:uiPriority w:val="39"/>
    <w:semiHidden/>
    <w:unhideWhenUsed/>
    <w:qFormat/>
    <w:rsid w:val="000D1A06"/>
    <w:pPr>
      <w:keepLines/>
      <w:widowControl/>
      <w:tabs>
        <w:tab w:val="clear" w:pos="10800"/>
      </w:tabs>
      <w:autoSpaceDE/>
      <w:autoSpaceDN/>
      <w:adjustRightInd/>
      <w:spacing w:before="480" w:after="0" w:line="276" w:lineRule="auto"/>
      <w:outlineLvl w:val="9"/>
    </w:pPr>
    <w:rPr>
      <w:rFonts w:ascii="Cambria" w:eastAsia="MS Gothic" w:hAnsi="Cambria" w:cs="Times New Roman"/>
      <w:color w:val="365F91"/>
      <w:sz w:val="28"/>
      <w:szCs w:val="28"/>
      <w:lang w:eastAsia="ja-JP"/>
    </w:rPr>
  </w:style>
  <w:style w:type="paragraph" w:styleId="TOC1">
    <w:name w:val="toc 1"/>
    <w:basedOn w:val="Normal"/>
    <w:next w:val="Normal"/>
    <w:autoRedefine/>
    <w:uiPriority w:val="39"/>
    <w:unhideWhenUsed/>
    <w:rsid w:val="000D1A06"/>
    <w:pPr>
      <w:tabs>
        <w:tab w:val="clear" w:pos="10800"/>
      </w:tabs>
    </w:pPr>
  </w:style>
  <w:style w:type="paragraph" w:styleId="TOC2">
    <w:name w:val="toc 2"/>
    <w:basedOn w:val="Normal"/>
    <w:next w:val="Normal"/>
    <w:autoRedefine/>
    <w:uiPriority w:val="39"/>
    <w:unhideWhenUsed/>
    <w:rsid w:val="000D1A06"/>
    <w:pPr>
      <w:tabs>
        <w:tab w:val="clear" w:pos="10800"/>
      </w:tabs>
      <w:ind w:left="240"/>
    </w:pPr>
  </w:style>
  <w:style w:type="character" w:customStyle="1" w:styleId="NoSpacingChar">
    <w:name w:val="No Spacing Char"/>
    <w:link w:val="NoSpacing"/>
    <w:uiPriority w:val="1"/>
    <w:rsid w:val="00771380"/>
    <w:rPr>
      <w:rFonts w:ascii="Arial" w:hAnsi="Arial" w:cs="Arial"/>
      <w:sz w:val="24"/>
      <w:szCs w:val="24"/>
    </w:rPr>
  </w:style>
  <w:style w:type="character" w:customStyle="1" w:styleId="Heading3Char">
    <w:name w:val="Heading 3 Char"/>
    <w:link w:val="Heading3"/>
    <w:uiPriority w:val="9"/>
    <w:semiHidden/>
    <w:rsid w:val="00F773DE"/>
    <w:rPr>
      <w:rFonts w:ascii="Cambria" w:eastAsia="Times New Roman" w:hAnsi="Cambria" w:cs="Times New Roman"/>
      <w:b/>
      <w:bCs/>
      <w:sz w:val="26"/>
      <w:szCs w:val="26"/>
    </w:rPr>
  </w:style>
  <w:style w:type="paragraph" w:styleId="TOC3">
    <w:name w:val="toc 3"/>
    <w:basedOn w:val="Normal"/>
    <w:next w:val="Normal"/>
    <w:autoRedefine/>
    <w:uiPriority w:val="39"/>
    <w:unhideWhenUsed/>
    <w:rsid w:val="00F773DE"/>
    <w:pPr>
      <w:tabs>
        <w:tab w:val="clear" w:pos="10800"/>
      </w:tabs>
      <w:ind w:left="480"/>
    </w:pPr>
  </w:style>
  <w:style w:type="character" w:styleId="Strong">
    <w:name w:val="Strong"/>
    <w:uiPriority w:val="22"/>
    <w:qFormat/>
    <w:rsid w:val="00BC3D60"/>
    <w:rPr>
      <w:b/>
      <w:bCs/>
    </w:rPr>
  </w:style>
  <w:style w:type="character" w:customStyle="1" w:styleId="bqquotelink1">
    <w:name w:val="bqquotelink1"/>
    <w:rsid w:val="004A79E6"/>
    <w:rPr>
      <w:rFonts w:ascii="Helvetica" w:hAnsi="Helvetica" w:cs="Helvetica" w:hint="default"/>
      <w:sz w:val="30"/>
      <w:szCs w:val="30"/>
    </w:rPr>
  </w:style>
  <w:style w:type="paragraph" w:customStyle="1" w:styleId="bqfqa">
    <w:name w:val="bq_fq_a"/>
    <w:basedOn w:val="Normal"/>
    <w:rsid w:val="00A16981"/>
    <w:pPr>
      <w:widowControl/>
      <w:tabs>
        <w:tab w:val="clear" w:pos="10800"/>
      </w:tabs>
      <w:autoSpaceDE/>
      <w:autoSpaceDN/>
      <w:adjustRightInd/>
      <w:spacing w:after="150"/>
    </w:pPr>
    <w:rPr>
      <w:rFonts w:ascii="Times New Roman" w:hAnsi="Times New Roman" w:cs="Times New Roman"/>
    </w:rPr>
  </w:style>
  <w:style w:type="character" w:customStyle="1" w:styleId="st1">
    <w:name w:val="st1"/>
    <w:rsid w:val="009B190A"/>
  </w:style>
  <w:style w:type="paragraph" w:styleId="EndnoteText">
    <w:name w:val="endnote text"/>
    <w:basedOn w:val="Normal"/>
    <w:link w:val="EndnoteTextChar"/>
    <w:uiPriority w:val="99"/>
    <w:semiHidden/>
    <w:unhideWhenUsed/>
    <w:rsid w:val="00C47D8D"/>
    <w:rPr>
      <w:sz w:val="20"/>
      <w:szCs w:val="20"/>
    </w:rPr>
  </w:style>
  <w:style w:type="character" w:customStyle="1" w:styleId="EndnoteTextChar">
    <w:name w:val="Endnote Text Char"/>
    <w:link w:val="EndnoteText"/>
    <w:uiPriority w:val="99"/>
    <w:semiHidden/>
    <w:rsid w:val="00C47D8D"/>
    <w:rPr>
      <w:rFonts w:ascii="Arial" w:hAnsi="Arial" w:cs="Arial"/>
    </w:rPr>
  </w:style>
  <w:style w:type="character" w:styleId="EndnoteReference">
    <w:name w:val="endnote reference"/>
    <w:uiPriority w:val="99"/>
    <w:semiHidden/>
    <w:unhideWhenUsed/>
    <w:rsid w:val="00C47D8D"/>
    <w:rPr>
      <w:vertAlign w:val="superscript"/>
    </w:rPr>
  </w:style>
  <w:style w:type="character" w:styleId="CommentReference">
    <w:name w:val="annotation reference"/>
    <w:uiPriority w:val="99"/>
    <w:semiHidden/>
    <w:unhideWhenUsed/>
    <w:rsid w:val="00027E86"/>
    <w:rPr>
      <w:sz w:val="16"/>
      <w:szCs w:val="16"/>
    </w:rPr>
  </w:style>
  <w:style w:type="paragraph" w:styleId="CommentText">
    <w:name w:val="annotation text"/>
    <w:basedOn w:val="Normal"/>
    <w:link w:val="CommentTextChar"/>
    <w:uiPriority w:val="99"/>
    <w:semiHidden/>
    <w:unhideWhenUsed/>
    <w:rsid w:val="00027E86"/>
    <w:rPr>
      <w:sz w:val="20"/>
      <w:szCs w:val="20"/>
    </w:rPr>
  </w:style>
  <w:style w:type="character" w:customStyle="1" w:styleId="CommentTextChar">
    <w:name w:val="Comment Text Char"/>
    <w:link w:val="CommentText"/>
    <w:uiPriority w:val="99"/>
    <w:semiHidden/>
    <w:rsid w:val="00027E86"/>
    <w:rPr>
      <w:rFonts w:ascii="Arial" w:hAnsi="Arial" w:cs="Arial"/>
    </w:rPr>
  </w:style>
  <w:style w:type="paragraph" w:styleId="CommentSubject">
    <w:name w:val="annotation subject"/>
    <w:basedOn w:val="CommentText"/>
    <w:next w:val="CommentText"/>
    <w:link w:val="CommentSubjectChar"/>
    <w:uiPriority w:val="99"/>
    <w:semiHidden/>
    <w:unhideWhenUsed/>
    <w:rsid w:val="00027E86"/>
    <w:rPr>
      <w:b/>
      <w:bCs/>
    </w:rPr>
  </w:style>
  <w:style w:type="character" w:customStyle="1" w:styleId="CommentSubjectChar">
    <w:name w:val="Comment Subject Char"/>
    <w:link w:val="CommentSubject"/>
    <w:uiPriority w:val="99"/>
    <w:semiHidden/>
    <w:rsid w:val="00027E86"/>
    <w:rPr>
      <w:rFonts w:ascii="Arial" w:hAnsi="Arial" w:cs="Arial"/>
      <w:b/>
      <w:bCs/>
    </w:rPr>
  </w:style>
  <w:style w:type="paragraph" w:styleId="Revision">
    <w:name w:val="Revision"/>
    <w:hidden/>
    <w:uiPriority w:val="99"/>
    <w:semiHidden/>
    <w:rsid w:val="001268D7"/>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828142">
      <w:bodyDiv w:val="1"/>
      <w:marLeft w:val="0"/>
      <w:marRight w:val="0"/>
      <w:marTop w:val="0"/>
      <w:marBottom w:val="0"/>
      <w:divBdr>
        <w:top w:val="none" w:sz="0" w:space="0" w:color="auto"/>
        <w:left w:val="none" w:sz="0" w:space="0" w:color="auto"/>
        <w:bottom w:val="none" w:sz="0" w:space="0" w:color="auto"/>
        <w:right w:val="none" w:sz="0" w:space="0" w:color="auto"/>
      </w:divBdr>
      <w:divsChild>
        <w:div w:id="769469390">
          <w:marLeft w:val="0"/>
          <w:marRight w:val="0"/>
          <w:marTop w:val="0"/>
          <w:marBottom w:val="0"/>
          <w:divBdr>
            <w:top w:val="none" w:sz="0" w:space="0" w:color="auto"/>
            <w:left w:val="none" w:sz="0" w:space="0" w:color="auto"/>
            <w:bottom w:val="none" w:sz="0" w:space="0" w:color="auto"/>
            <w:right w:val="none" w:sz="0" w:space="0" w:color="auto"/>
          </w:divBdr>
          <w:divsChild>
            <w:div w:id="6936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88898">
      <w:bodyDiv w:val="1"/>
      <w:marLeft w:val="0"/>
      <w:marRight w:val="0"/>
      <w:marTop w:val="0"/>
      <w:marBottom w:val="0"/>
      <w:divBdr>
        <w:top w:val="none" w:sz="0" w:space="0" w:color="auto"/>
        <w:left w:val="none" w:sz="0" w:space="0" w:color="auto"/>
        <w:bottom w:val="none" w:sz="0" w:space="0" w:color="auto"/>
        <w:right w:val="none" w:sz="0" w:space="0" w:color="auto"/>
      </w:divBdr>
      <w:divsChild>
        <w:div w:id="473525971">
          <w:marLeft w:val="0"/>
          <w:marRight w:val="0"/>
          <w:marTop w:val="0"/>
          <w:marBottom w:val="0"/>
          <w:divBdr>
            <w:top w:val="none" w:sz="0" w:space="0" w:color="auto"/>
            <w:left w:val="none" w:sz="0" w:space="0" w:color="auto"/>
            <w:bottom w:val="none" w:sz="0" w:space="0" w:color="auto"/>
            <w:right w:val="none" w:sz="0" w:space="0" w:color="auto"/>
          </w:divBdr>
          <w:divsChild>
            <w:div w:id="960841320">
              <w:marLeft w:val="0"/>
              <w:marRight w:val="0"/>
              <w:marTop w:val="0"/>
              <w:marBottom w:val="0"/>
              <w:divBdr>
                <w:top w:val="none" w:sz="0" w:space="0" w:color="auto"/>
                <w:left w:val="none" w:sz="0" w:space="0" w:color="auto"/>
                <w:bottom w:val="none" w:sz="0" w:space="0" w:color="auto"/>
                <w:right w:val="none" w:sz="0" w:space="0" w:color="auto"/>
              </w:divBdr>
              <w:divsChild>
                <w:div w:id="338435005">
                  <w:marLeft w:val="0"/>
                  <w:marRight w:val="0"/>
                  <w:marTop w:val="0"/>
                  <w:marBottom w:val="0"/>
                  <w:divBdr>
                    <w:top w:val="none" w:sz="0" w:space="0" w:color="auto"/>
                    <w:left w:val="none" w:sz="0" w:space="0" w:color="auto"/>
                    <w:bottom w:val="none" w:sz="0" w:space="0" w:color="auto"/>
                    <w:right w:val="none" w:sz="0" w:space="0" w:color="auto"/>
                  </w:divBdr>
                  <w:divsChild>
                    <w:div w:id="1194422761">
                      <w:marLeft w:val="0"/>
                      <w:marRight w:val="0"/>
                      <w:marTop w:val="0"/>
                      <w:marBottom w:val="0"/>
                      <w:divBdr>
                        <w:top w:val="none" w:sz="0" w:space="0" w:color="auto"/>
                        <w:left w:val="none" w:sz="0" w:space="0" w:color="auto"/>
                        <w:bottom w:val="none" w:sz="0" w:space="0" w:color="auto"/>
                        <w:right w:val="none" w:sz="0" w:space="0" w:color="auto"/>
                      </w:divBdr>
                      <w:divsChild>
                        <w:div w:id="401832907">
                          <w:marLeft w:val="0"/>
                          <w:marRight w:val="0"/>
                          <w:marTop w:val="0"/>
                          <w:marBottom w:val="0"/>
                          <w:divBdr>
                            <w:top w:val="none" w:sz="0" w:space="0" w:color="auto"/>
                            <w:left w:val="none" w:sz="0" w:space="0" w:color="auto"/>
                            <w:bottom w:val="none" w:sz="0" w:space="0" w:color="auto"/>
                            <w:right w:val="none" w:sz="0" w:space="0" w:color="auto"/>
                          </w:divBdr>
                          <w:divsChild>
                            <w:div w:id="134838588">
                              <w:marLeft w:val="0"/>
                              <w:marRight w:val="0"/>
                              <w:marTop w:val="0"/>
                              <w:marBottom w:val="0"/>
                              <w:divBdr>
                                <w:top w:val="none" w:sz="0" w:space="0" w:color="auto"/>
                                <w:left w:val="none" w:sz="0" w:space="0" w:color="auto"/>
                                <w:bottom w:val="none" w:sz="0" w:space="0" w:color="auto"/>
                                <w:right w:val="none" w:sz="0" w:space="0" w:color="auto"/>
                              </w:divBdr>
                              <w:divsChild>
                                <w:div w:id="452288372">
                                  <w:marLeft w:val="0"/>
                                  <w:marRight w:val="0"/>
                                  <w:marTop w:val="0"/>
                                  <w:marBottom w:val="0"/>
                                  <w:divBdr>
                                    <w:top w:val="none" w:sz="0" w:space="0" w:color="auto"/>
                                    <w:left w:val="none" w:sz="0" w:space="0" w:color="auto"/>
                                    <w:bottom w:val="none" w:sz="0" w:space="0" w:color="auto"/>
                                    <w:right w:val="none" w:sz="0" w:space="0" w:color="auto"/>
                                  </w:divBdr>
                                  <w:divsChild>
                                    <w:div w:id="1722368299">
                                      <w:marLeft w:val="0"/>
                                      <w:marRight w:val="0"/>
                                      <w:marTop w:val="0"/>
                                      <w:marBottom w:val="0"/>
                                      <w:divBdr>
                                        <w:top w:val="none" w:sz="0" w:space="0" w:color="auto"/>
                                        <w:left w:val="none" w:sz="0" w:space="0" w:color="auto"/>
                                        <w:bottom w:val="none" w:sz="0" w:space="0" w:color="auto"/>
                                        <w:right w:val="none" w:sz="0" w:space="0" w:color="auto"/>
                                      </w:divBdr>
                                      <w:divsChild>
                                        <w:div w:id="1371490852">
                                          <w:marLeft w:val="0"/>
                                          <w:marRight w:val="0"/>
                                          <w:marTop w:val="0"/>
                                          <w:marBottom w:val="0"/>
                                          <w:divBdr>
                                            <w:top w:val="none" w:sz="0" w:space="0" w:color="auto"/>
                                            <w:left w:val="none" w:sz="0" w:space="0" w:color="auto"/>
                                            <w:bottom w:val="none" w:sz="0" w:space="0" w:color="auto"/>
                                            <w:right w:val="none" w:sz="0" w:space="0" w:color="auto"/>
                                          </w:divBdr>
                                          <w:divsChild>
                                            <w:div w:id="2065716148">
                                              <w:marLeft w:val="0"/>
                                              <w:marRight w:val="0"/>
                                              <w:marTop w:val="0"/>
                                              <w:marBottom w:val="0"/>
                                              <w:divBdr>
                                                <w:top w:val="none" w:sz="0" w:space="0" w:color="auto"/>
                                                <w:left w:val="none" w:sz="0" w:space="0" w:color="auto"/>
                                                <w:bottom w:val="none" w:sz="0" w:space="0" w:color="auto"/>
                                                <w:right w:val="none" w:sz="0" w:space="0" w:color="auto"/>
                                              </w:divBdr>
                                              <w:divsChild>
                                                <w:div w:id="773785287">
                                                  <w:marLeft w:val="0"/>
                                                  <w:marRight w:val="0"/>
                                                  <w:marTop w:val="0"/>
                                                  <w:marBottom w:val="0"/>
                                                  <w:divBdr>
                                                    <w:top w:val="none" w:sz="0" w:space="0" w:color="auto"/>
                                                    <w:left w:val="none" w:sz="0" w:space="0" w:color="auto"/>
                                                    <w:bottom w:val="none" w:sz="0" w:space="0" w:color="auto"/>
                                                    <w:right w:val="none" w:sz="0" w:space="0" w:color="auto"/>
                                                  </w:divBdr>
                                                  <w:divsChild>
                                                    <w:div w:id="933168163">
                                                      <w:marLeft w:val="0"/>
                                                      <w:marRight w:val="0"/>
                                                      <w:marTop w:val="0"/>
                                                      <w:marBottom w:val="0"/>
                                                      <w:divBdr>
                                                        <w:top w:val="none" w:sz="0" w:space="0" w:color="auto"/>
                                                        <w:left w:val="none" w:sz="0" w:space="0" w:color="auto"/>
                                                        <w:bottom w:val="none" w:sz="0" w:space="0" w:color="auto"/>
                                                        <w:right w:val="none" w:sz="0" w:space="0" w:color="auto"/>
                                                      </w:divBdr>
                                                      <w:divsChild>
                                                        <w:div w:id="601450568">
                                                          <w:marLeft w:val="0"/>
                                                          <w:marRight w:val="0"/>
                                                          <w:marTop w:val="0"/>
                                                          <w:marBottom w:val="0"/>
                                                          <w:divBdr>
                                                            <w:top w:val="none" w:sz="0" w:space="0" w:color="auto"/>
                                                            <w:left w:val="none" w:sz="0" w:space="0" w:color="auto"/>
                                                            <w:bottom w:val="none" w:sz="0" w:space="0" w:color="auto"/>
                                                            <w:right w:val="none" w:sz="0" w:space="0" w:color="auto"/>
                                                          </w:divBdr>
                                                          <w:divsChild>
                                                            <w:div w:id="1577087459">
                                                              <w:marLeft w:val="0"/>
                                                              <w:marRight w:val="0"/>
                                                              <w:marTop w:val="0"/>
                                                              <w:marBottom w:val="0"/>
                                                              <w:divBdr>
                                                                <w:top w:val="none" w:sz="0" w:space="0" w:color="auto"/>
                                                                <w:left w:val="none" w:sz="0" w:space="0" w:color="auto"/>
                                                                <w:bottom w:val="none" w:sz="0" w:space="0" w:color="auto"/>
                                                                <w:right w:val="none" w:sz="0" w:space="0" w:color="auto"/>
                                                              </w:divBdr>
                                                            </w:div>
                                                            <w:div w:id="898445218">
                                                              <w:marLeft w:val="0"/>
                                                              <w:marRight w:val="0"/>
                                                              <w:marTop w:val="0"/>
                                                              <w:marBottom w:val="0"/>
                                                              <w:divBdr>
                                                                <w:top w:val="none" w:sz="0" w:space="0" w:color="auto"/>
                                                                <w:left w:val="none" w:sz="0" w:space="0" w:color="auto"/>
                                                                <w:bottom w:val="none" w:sz="0" w:space="0" w:color="auto"/>
                                                                <w:right w:val="none" w:sz="0" w:space="0" w:color="auto"/>
                                                              </w:divBdr>
                                                            </w:div>
                                                            <w:div w:id="211887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5836010">
      <w:bodyDiv w:val="1"/>
      <w:marLeft w:val="0"/>
      <w:marRight w:val="0"/>
      <w:marTop w:val="0"/>
      <w:marBottom w:val="0"/>
      <w:divBdr>
        <w:top w:val="none" w:sz="0" w:space="0" w:color="auto"/>
        <w:left w:val="none" w:sz="0" w:space="0" w:color="auto"/>
        <w:bottom w:val="none" w:sz="0" w:space="0" w:color="auto"/>
        <w:right w:val="none" w:sz="0" w:space="0" w:color="auto"/>
      </w:divBdr>
      <w:divsChild>
        <w:div w:id="715198060">
          <w:marLeft w:val="0"/>
          <w:marRight w:val="0"/>
          <w:marTop w:val="90"/>
          <w:marBottom w:val="0"/>
          <w:divBdr>
            <w:top w:val="none" w:sz="0" w:space="0" w:color="auto"/>
            <w:left w:val="none" w:sz="0" w:space="0" w:color="auto"/>
            <w:bottom w:val="none" w:sz="0" w:space="0" w:color="auto"/>
            <w:right w:val="none" w:sz="0" w:space="0" w:color="auto"/>
          </w:divBdr>
        </w:div>
      </w:divsChild>
    </w:div>
    <w:div w:id="1586769823">
      <w:bodyDiv w:val="1"/>
      <w:marLeft w:val="0"/>
      <w:marRight w:val="0"/>
      <w:marTop w:val="0"/>
      <w:marBottom w:val="0"/>
      <w:divBdr>
        <w:top w:val="none" w:sz="0" w:space="0" w:color="auto"/>
        <w:left w:val="none" w:sz="0" w:space="0" w:color="auto"/>
        <w:bottom w:val="none" w:sz="0" w:space="0" w:color="auto"/>
        <w:right w:val="none" w:sz="0" w:space="0" w:color="auto"/>
      </w:divBdr>
      <w:divsChild>
        <w:div w:id="432752053">
          <w:marLeft w:val="0"/>
          <w:marRight w:val="0"/>
          <w:marTop w:val="0"/>
          <w:marBottom w:val="0"/>
          <w:divBdr>
            <w:top w:val="none" w:sz="0" w:space="0" w:color="auto"/>
            <w:left w:val="none" w:sz="0" w:space="0" w:color="auto"/>
            <w:bottom w:val="none" w:sz="0" w:space="0" w:color="auto"/>
            <w:right w:val="none" w:sz="0" w:space="0" w:color="auto"/>
          </w:divBdr>
          <w:divsChild>
            <w:div w:id="1820071608">
              <w:marLeft w:val="0"/>
              <w:marRight w:val="0"/>
              <w:marTop w:val="0"/>
              <w:marBottom w:val="0"/>
              <w:divBdr>
                <w:top w:val="none" w:sz="0" w:space="0" w:color="auto"/>
                <w:left w:val="none" w:sz="0" w:space="0" w:color="auto"/>
                <w:bottom w:val="none" w:sz="0" w:space="0" w:color="auto"/>
                <w:right w:val="none" w:sz="0" w:space="0" w:color="auto"/>
              </w:divBdr>
              <w:divsChild>
                <w:div w:id="1078819491">
                  <w:marLeft w:val="-225"/>
                  <w:marRight w:val="-225"/>
                  <w:marTop w:val="0"/>
                  <w:marBottom w:val="0"/>
                  <w:divBdr>
                    <w:top w:val="none" w:sz="0" w:space="0" w:color="auto"/>
                    <w:left w:val="none" w:sz="0" w:space="0" w:color="auto"/>
                    <w:bottom w:val="none" w:sz="0" w:space="0" w:color="auto"/>
                    <w:right w:val="none" w:sz="0" w:space="0" w:color="auto"/>
                  </w:divBdr>
                  <w:divsChild>
                    <w:div w:id="995643456">
                      <w:marLeft w:val="0"/>
                      <w:marRight w:val="0"/>
                      <w:marTop w:val="0"/>
                      <w:marBottom w:val="0"/>
                      <w:divBdr>
                        <w:top w:val="none" w:sz="0" w:space="0" w:color="auto"/>
                        <w:left w:val="none" w:sz="0" w:space="0" w:color="auto"/>
                        <w:bottom w:val="none" w:sz="0" w:space="0" w:color="auto"/>
                        <w:right w:val="none" w:sz="0" w:space="0" w:color="auto"/>
                      </w:divBdr>
                      <w:divsChild>
                        <w:div w:id="1202745640">
                          <w:marLeft w:val="0"/>
                          <w:marRight w:val="0"/>
                          <w:marTop w:val="0"/>
                          <w:marBottom w:val="0"/>
                          <w:divBdr>
                            <w:top w:val="none" w:sz="0" w:space="0" w:color="auto"/>
                            <w:left w:val="none" w:sz="0" w:space="0" w:color="auto"/>
                            <w:bottom w:val="none" w:sz="0" w:space="0" w:color="auto"/>
                            <w:right w:val="none" w:sz="0" w:space="0" w:color="auto"/>
                          </w:divBdr>
                          <w:divsChild>
                            <w:div w:id="2132674175">
                              <w:marLeft w:val="0"/>
                              <w:marRight w:val="0"/>
                              <w:marTop w:val="0"/>
                              <w:marBottom w:val="150"/>
                              <w:divBdr>
                                <w:top w:val="none" w:sz="0" w:space="0" w:color="auto"/>
                                <w:left w:val="none" w:sz="0" w:space="0" w:color="auto"/>
                                <w:bottom w:val="none" w:sz="0" w:space="0" w:color="auto"/>
                                <w:right w:val="none" w:sz="0" w:space="0" w:color="auto"/>
                              </w:divBdr>
                              <w:divsChild>
                                <w:div w:id="1710839073">
                                  <w:marLeft w:val="0"/>
                                  <w:marRight w:val="0"/>
                                  <w:marTop w:val="0"/>
                                  <w:marBottom w:val="0"/>
                                  <w:divBdr>
                                    <w:top w:val="none" w:sz="0" w:space="0" w:color="auto"/>
                                    <w:left w:val="none" w:sz="0" w:space="0" w:color="auto"/>
                                    <w:bottom w:val="none" w:sz="0" w:space="0" w:color="auto"/>
                                    <w:right w:val="none" w:sz="0" w:space="0" w:color="auto"/>
                                  </w:divBdr>
                                  <w:divsChild>
                                    <w:div w:id="1866939012">
                                      <w:marLeft w:val="0"/>
                                      <w:marRight w:val="0"/>
                                      <w:marTop w:val="0"/>
                                      <w:marBottom w:val="0"/>
                                      <w:divBdr>
                                        <w:top w:val="none" w:sz="0" w:space="0" w:color="auto"/>
                                        <w:left w:val="none" w:sz="0" w:space="0" w:color="auto"/>
                                        <w:bottom w:val="none" w:sz="0" w:space="0" w:color="auto"/>
                                        <w:right w:val="none" w:sz="0" w:space="0" w:color="auto"/>
                                      </w:divBdr>
                                      <w:divsChild>
                                        <w:div w:id="572741945">
                                          <w:marLeft w:val="0"/>
                                          <w:marRight w:val="0"/>
                                          <w:marTop w:val="0"/>
                                          <w:marBottom w:val="0"/>
                                          <w:divBdr>
                                            <w:top w:val="none" w:sz="0" w:space="0" w:color="auto"/>
                                            <w:left w:val="none" w:sz="0" w:space="0" w:color="auto"/>
                                            <w:bottom w:val="none" w:sz="0" w:space="0" w:color="auto"/>
                                            <w:right w:val="none" w:sz="0" w:space="0" w:color="auto"/>
                                          </w:divBdr>
                                          <w:divsChild>
                                            <w:div w:id="291205556">
                                              <w:marLeft w:val="0"/>
                                              <w:marRight w:val="0"/>
                                              <w:marTop w:val="0"/>
                                              <w:marBottom w:val="150"/>
                                              <w:divBdr>
                                                <w:top w:val="none" w:sz="0" w:space="0" w:color="auto"/>
                                                <w:left w:val="none" w:sz="0" w:space="0" w:color="auto"/>
                                                <w:bottom w:val="none" w:sz="0" w:space="0" w:color="auto"/>
                                                <w:right w:val="none" w:sz="0" w:space="0" w:color="auto"/>
                                              </w:divBdr>
                                              <w:divsChild>
                                                <w:div w:id="1924802860">
                                                  <w:marLeft w:val="0"/>
                                                  <w:marRight w:val="0"/>
                                                  <w:marTop w:val="0"/>
                                                  <w:marBottom w:val="0"/>
                                                  <w:divBdr>
                                                    <w:top w:val="none" w:sz="0" w:space="0" w:color="auto"/>
                                                    <w:left w:val="none" w:sz="0" w:space="0" w:color="auto"/>
                                                    <w:bottom w:val="none" w:sz="0" w:space="0" w:color="auto"/>
                                                    <w:right w:val="none" w:sz="0" w:space="0" w:color="auto"/>
                                                  </w:divBdr>
                                                  <w:divsChild>
                                                    <w:div w:id="1803842414">
                                                      <w:marLeft w:val="0"/>
                                                      <w:marRight w:val="0"/>
                                                      <w:marTop w:val="0"/>
                                                      <w:marBottom w:val="0"/>
                                                      <w:divBdr>
                                                        <w:top w:val="none" w:sz="0" w:space="0" w:color="auto"/>
                                                        <w:left w:val="none" w:sz="0" w:space="0" w:color="auto"/>
                                                        <w:bottom w:val="none" w:sz="0" w:space="0" w:color="auto"/>
                                                        <w:right w:val="none" w:sz="0" w:space="0" w:color="auto"/>
                                                      </w:divBdr>
                                                      <w:divsChild>
                                                        <w:div w:id="190918175">
                                                          <w:marLeft w:val="0"/>
                                                          <w:marRight w:val="0"/>
                                                          <w:marTop w:val="0"/>
                                                          <w:marBottom w:val="0"/>
                                                          <w:divBdr>
                                                            <w:top w:val="none" w:sz="0" w:space="0" w:color="auto"/>
                                                            <w:left w:val="none" w:sz="0" w:space="0" w:color="auto"/>
                                                            <w:bottom w:val="none" w:sz="0" w:space="0" w:color="auto"/>
                                                            <w:right w:val="none" w:sz="0" w:space="0" w:color="auto"/>
                                                          </w:divBdr>
                                                          <w:divsChild>
                                                            <w:div w:id="31930696">
                                                              <w:marLeft w:val="0"/>
                                                              <w:marRight w:val="0"/>
                                                              <w:marTop w:val="0"/>
                                                              <w:marBottom w:val="0"/>
                                                              <w:divBdr>
                                                                <w:top w:val="none" w:sz="0" w:space="0" w:color="auto"/>
                                                                <w:left w:val="none" w:sz="0" w:space="0" w:color="auto"/>
                                                                <w:bottom w:val="none" w:sz="0" w:space="0" w:color="auto"/>
                                                                <w:right w:val="none" w:sz="0" w:space="0" w:color="auto"/>
                                                              </w:divBdr>
                                                              <w:divsChild>
                                                                <w:div w:id="988631940">
                                                                  <w:marLeft w:val="0"/>
                                                                  <w:marRight w:val="0"/>
                                                                  <w:marTop w:val="0"/>
                                                                  <w:marBottom w:val="0"/>
                                                                  <w:divBdr>
                                                                    <w:top w:val="none" w:sz="0" w:space="0" w:color="auto"/>
                                                                    <w:left w:val="none" w:sz="0" w:space="0" w:color="auto"/>
                                                                    <w:bottom w:val="none" w:sz="0" w:space="0" w:color="auto"/>
                                                                    <w:right w:val="none" w:sz="0" w:space="0" w:color="auto"/>
                                                                  </w:divBdr>
                                                                  <w:divsChild>
                                                                    <w:div w:id="895046863">
                                                                      <w:marLeft w:val="0"/>
                                                                      <w:marRight w:val="0"/>
                                                                      <w:marTop w:val="0"/>
                                                                      <w:marBottom w:val="0"/>
                                                                      <w:divBdr>
                                                                        <w:top w:val="none" w:sz="0" w:space="0" w:color="auto"/>
                                                                        <w:left w:val="none" w:sz="0" w:space="0" w:color="auto"/>
                                                                        <w:bottom w:val="none" w:sz="0" w:space="0" w:color="auto"/>
                                                                        <w:right w:val="none" w:sz="0" w:space="0" w:color="auto"/>
                                                                      </w:divBdr>
                                                                      <w:divsChild>
                                                                        <w:div w:id="903952766">
                                                                          <w:marLeft w:val="0"/>
                                                                          <w:marRight w:val="0"/>
                                                                          <w:marTop w:val="0"/>
                                                                          <w:marBottom w:val="0"/>
                                                                          <w:divBdr>
                                                                            <w:top w:val="none" w:sz="0" w:space="0" w:color="auto"/>
                                                                            <w:left w:val="none" w:sz="0" w:space="0" w:color="auto"/>
                                                                            <w:bottom w:val="none" w:sz="0" w:space="0" w:color="auto"/>
                                                                            <w:right w:val="none" w:sz="0" w:space="0" w:color="auto"/>
                                                                          </w:divBdr>
                                                                          <w:divsChild>
                                                                            <w:div w:id="912157925">
                                                                              <w:marLeft w:val="0"/>
                                                                              <w:marRight w:val="0"/>
                                                                              <w:marTop w:val="0"/>
                                                                              <w:marBottom w:val="0"/>
                                                                              <w:divBdr>
                                                                                <w:top w:val="none" w:sz="0" w:space="0" w:color="auto"/>
                                                                                <w:left w:val="none" w:sz="0" w:space="0" w:color="auto"/>
                                                                                <w:bottom w:val="none" w:sz="0" w:space="0" w:color="auto"/>
                                                                                <w:right w:val="none" w:sz="0" w:space="0" w:color="auto"/>
                                                                              </w:divBdr>
                                                                              <w:divsChild>
                                                                                <w:div w:id="5244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511265">
      <w:bodyDiv w:val="1"/>
      <w:marLeft w:val="0"/>
      <w:marRight w:val="0"/>
      <w:marTop w:val="0"/>
      <w:marBottom w:val="0"/>
      <w:divBdr>
        <w:top w:val="none" w:sz="0" w:space="0" w:color="auto"/>
        <w:left w:val="none" w:sz="0" w:space="0" w:color="auto"/>
        <w:bottom w:val="none" w:sz="0" w:space="0" w:color="auto"/>
        <w:right w:val="none" w:sz="0" w:space="0" w:color="auto"/>
      </w:divBdr>
      <w:divsChild>
        <w:div w:id="185295918">
          <w:marLeft w:val="0"/>
          <w:marRight w:val="0"/>
          <w:marTop w:val="0"/>
          <w:marBottom w:val="0"/>
          <w:divBdr>
            <w:top w:val="none" w:sz="0" w:space="0" w:color="auto"/>
            <w:left w:val="none" w:sz="0" w:space="0" w:color="auto"/>
            <w:bottom w:val="none" w:sz="0" w:space="0" w:color="auto"/>
            <w:right w:val="none" w:sz="0" w:space="0" w:color="auto"/>
          </w:divBdr>
          <w:divsChild>
            <w:div w:id="1253205119">
              <w:marLeft w:val="0"/>
              <w:marRight w:val="0"/>
              <w:marTop w:val="0"/>
              <w:marBottom w:val="0"/>
              <w:divBdr>
                <w:top w:val="none" w:sz="0" w:space="0" w:color="auto"/>
                <w:left w:val="none" w:sz="0" w:space="0" w:color="auto"/>
                <w:bottom w:val="none" w:sz="0" w:space="0" w:color="auto"/>
                <w:right w:val="none" w:sz="0" w:space="0" w:color="auto"/>
              </w:divBdr>
              <w:divsChild>
                <w:div w:id="444887273">
                  <w:marLeft w:val="0"/>
                  <w:marRight w:val="0"/>
                  <w:marTop w:val="195"/>
                  <w:marBottom w:val="0"/>
                  <w:divBdr>
                    <w:top w:val="none" w:sz="0" w:space="0" w:color="auto"/>
                    <w:left w:val="none" w:sz="0" w:space="0" w:color="auto"/>
                    <w:bottom w:val="none" w:sz="0" w:space="0" w:color="auto"/>
                    <w:right w:val="none" w:sz="0" w:space="0" w:color="auto"/>
                  </w:divBdr>
                  <w:divsChild>
                    <w:div w:id="807943576">
                      <w:marLeft w:val="0"/>
                      <w:marRight w:val="0"/>
                      <w:marTop w:val="0"/>
                      <w:marBottom w:val="0"/>
                      <w:divBdr>
                        <w:top w:val="none" w:sz="0" w:space="0" w:color="auto"/>
                        <w:left w:val="none" w:sz="0" w:space="0" w:color="auto"/>
                        <w:bottom w:val="none" w:sz="0" w:space="0" w:color="auto"/>
                        <w:right w:val="none" w:sz="0" w:space="0" w:color="auto"/>
                      </w:divBdr>
                      <w:divsChild>
                        <w:div w:id="1172373522">
                          <w:marLeft w:val="0"/>
                          <w:marRight w:val="0"/>
                          <w:marTop w:val="0"/>
                          <w:marBottom w:val="0"/>
                          <w:divBdr>
                            <w:top w:val="none" w:sz="0" w:space="0" w:color="auto"/>
                            <w:left w:val="none" w:sz="0" w:space="0" w:color="auto"/>
                            <w:bottom w:val="none" w:sz="0" w:space="0" w:color="auto"/>
                            <w:right w:val="none" w:sz="0" w:space="0" w:color="auto"/>
                          </w:divBdr>
                          <w:divsChild>
                            <w:div w:id="629364934">
                              <w:marLeft w:val="0"/>
                              <w:marRight w:val="0"/>
                              <w:marTop w:val="0"/>
                              <w:marBottom w:val="0"/>
                              <w:divBdr>
                                <w:top w:val="none" w:sz="0" w:space="0" w:color="auto"/>
                                <w:left w:val="none" w:sz="0" w:space="0" w:color="auto"/>
                                <w:bottom w:val="none" w:sz="0" w:space="0" w:color="auto"/>
                                <w:right w:val="none" w:sz="0" w:space="0" w:color="auto"/>
                              </w:divBdr>
                              <w:divsChild>
                                <w:div w:id="1174417512">
                                  <w:marLeft w:val="0"/>
                                  <w:marRight w:val="0"/>
                                  <w:marTop w:val="0"/>
                                  <w:marBottom w:val="0"/>
                                  <w:divBdr>
                                    <w:top w:val="none" w:sz="0" w:space="0" w:color="auto"/>
                                    <w:left w:val="none" w:sz="0" w:space="0" w:color="auto"/>
                                    <w:bottom w:val="none" w:sz="0" w:space="0" w:color="auto"/>
                                    <w:right w:val="none" w:sz="0" w:space="0" w:color="auto"/>
                                  </w:divBdr>
                                  <w:divsChild>
                                    <w:div w:id="655694828">
                                      <w:marLeft w:val="0"/>
                                      <w:marRight w:val="0"/>
                                      <w:marTop w:val="0"/>
                                      <w:marBottom w:val="0"/>
                                      <w:divBdr>
                                        <w:top w:val="none" w:sz="0" w:space="0" w:color="auto"/>
                                        <w:left w:val="none" w:sz="0" w:space="0" w:color="auto"/>
                                        <w:bottom w:val="none" w:sz="0" w:space="0" w:color="auto"/>
                                        <w:right w:val="none" w:sz="0" w:space="0" w:color="auto"/>
                                      </w:divBdr>
                                      <w:divsChild>
                                        <w:div w:id="304822821">
                                          <w:marLeft w:val="0"/>
                                          <w:marRight w:val="0"/>
                                          <w:marTop w:val="0"/>
                                          <w:marBottom w:val="0"/>
                                          <w:divBdr>
                                            <w:top w:val="none" w:sz="0" w:space="0" w:color="auto"/>
                                            <w:left w:val="none" w:sz="0" w:space="0" w:color="auto"/>
                                            <w:bottom w:val="none" w:sz="0" w:space="0" w:color="auto"/>
                                            <w:right w:val="none" w:sz="0" w:space="0" w:color="auto"/>
                                          </w:divBdr>
                                          <w:divsChild>
                                            <w:div w:id="1892112831">
                                              <w:marLeft w:val="0"/>
                                              <w:marRight w:val="0"/>
                                              <w:marTop w:val="0"/>
                                              <w:marBottom w:val="180"/>
                                              <w:divBdr>
                                                <w:top w:val="none" w:sz="0" w:space="0" w:color="auto"/>
                                                <w:left w:val="none" w:sz="0" w:space="0" w:color="auto"/>
                                                <w:bottom w:val="none" w:sz="0" w:space="0" w:color="auto"/>
                                                <w:right w:val="none" w:sz="0" w:space="0" w:color="auto"/>
                                              </w:divBdr>
                                              <w:divsChild>
                                                <w:div w:id="916330951">
                                                  <w:marLeft w:val="0"/>
                                                  <w:marRight w:val="0"/>
                                                  <w:marTop w:val="0"/>
                                                  <w:marBottom w:val="0"/>
                                                  <w:divBdr>
                                                    <w:top w:val="none" w:sz="0" w:space="0" w:color="auto"/>
                                                    <w:left w:val="none" w:sz="0" w:space="0" w:color="auto"/>
                                                    <w:bottom w:val="none" w:sz="0" w:space="0" w:color="auto"/>
                                                    <w:right w:val="none" w:sz="0" w:space="0" w:color="auto"/>
                                                  </w:divBdr>
                                                  <w:divsChild>
                                                    <w:div w:id="1672296690">
                                                      <w:marLeft w:val="0"/>
                                                      <w:marRight w:val="0"/>
                                                      <w:marTop w:val="0"/>
                                                      <w:marBottom w:val="0"/>
                                                      <w:divBdr>
                                                        <w:top w:val="none" w:sz="0" w:space="0" w:color="auto"/>
                                                        <w:left w:val="none" w:sz="0" w:space="0" w:color="auto"/>
                                                        <w:bottom w:val="none" w:sz="0" w:space="0" w:color="auto"/>
                                                        <w:right w:val="none" w:sz="0" w:space="0" w:color="auto"/>
                                                      </w:divBdr>
                                                      <w:divsChild>
                                                        <w:div w:id="837233519">
                                                          <w:marLeft w:val="0"/>
                                                          <w:marRight w:val="0"/>
                                                          <w:marTop w:val="0"/>
                                                          <w:marBottom w:val="0"/>
                                                          <w:divBdr>
                                                            <w:top w:val="none" w:sz="0" w:space="0" w:color="auto"/>
                                                            <w:left w:val="none" w:sz="0" w:space="0" w:color="auto"/>
                                                            <w:bottom w:val="none" w:sz="0" w:space="0" w:color="auto"/>
                                                            <w:right w:val="none" w:sz="0" w:space="0" w:color="auto"/>
                                                          </w:divBdr>
                                                          <w:divsChild>
                                                            <w:div w:id="690765569">
                                                              <w:marLeft w:val="0"/>
                                                              <w:marRight w:val="0"/>
                                                              <w:marTop w:val="0"/>
                                                              <w:marBottom w:val="0"/>
                                                              <w:divBdr>
                                                                <w:top w:val="none" w:sz="0" w:space="0" w:color="auto"/>
                                                                <w:left w:val="none" w:sz="0" w:space="0" w:color="auto"/>
                                                                <w:bottom w:val="none" w:sz="0" w:space="0" w:color="auto"/>
                                                                <w:right w:val="none" w:sz="0" w:space="0" w:color="auto"/>
                                                              </w:divBdr>
                                                              <w:divsChild>
                                                                <w:div w:id="817697087">
                                                                  <w:marLeft w:val="0"/>
                                                                  <w:marRight w:val="0"/>
                                                                  <w:marTop w:val="0"/>
                                                                  <w:marBottom w:val="0"/>
                                                                  <w:divBdr>
                                                                    <w:top w:val="none" w:sz="0" w:space="0" w:color="auto"/>
                                                                    <w:left w:val="none" w:sz="0" w:space="0" w:color="auto"/>
                                                                    <w:bottom w:val="none" w:sz="0" w:space="0" w:color="auto"/>
                                                                    <w:right w:val="none" w:sz="0" w:space="0" w:color="auto"/>
                                                                  </w:divBdr>
                                                                  <w:divsChild>
                                                                    <w:div w:id="1081295010">
                                                                      <w:marLeft w:val="0"/>
                                                                      <w:marRight w:val="0"/>
                                                                      <w:marTop w:val="0"/>
                                                                      <w:marBottom w:val="0"/>
                                                                      <w:divBdr>
                                                                        <w:top w:val="none" w:sz="0" w:space="0" w:color="auto"/>
                                                                        <w:left w:val="none" w:sz="0" w:space="0" w:color="auto"/>
                                                                        <w:bottom w:val="none" w:sz="0" w:space="0" w:color="auto"/>
                                                                        <w:right w:val="none" w:sz="0" w:space="0" w:color="auto"/>
                                                                      </w:divBdr>
                                                                      <w:divsChild>
                                                                        <w:div w:id="166778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528648">
      <w:bodyDiv w:val="1"/>
      <w:marLeft w:val="0"/>
      <w:marRight w:val="0"/>
      <w:marTop w:val="0"/>
      <w:marBottom w:val="0"/>
      <w:divBdr>
        <w:top w:val="none" w:sz="0" w:space="0" w:color="auto"/>
        <w:left w:val="none" w:sz="0" w:space="0" w:color="auto"/>
        <w:bottom w:val="none" w:sz="0" w:space="0" w:color="auto"/>
        <w:right w:val="none" w:sz="0" w:space="0" w:color="auto"/>
      </w:divBdr>
    </w:div>
    <w:div w:id="1845198360">
      <w:bodyDiv w:val="1"/>
      <w:marLeft w:val="0"/>
      <w:marRight w:val="0"/>
      <w:marTop w:val="0"/>
      <w:marBottom w:val="0"/>
      <w:divBdr>
        <w:top w:val="none" w:sz="0" w:space="0" w:color="auto"/>
        <w:left w:val="none" w:sz="0" w:space="0" w:color="auto"/>
        <w:bottom w:val="none" w:sz="0" w:space="0" w:color="auto"/>
        <w:right w:val="none" w:sz="0" w:space="0" w:color="auto"/>
      </w:divBdr>
      <w:divsChild>
        <w:div w:id="1420524849">
          <w:marLeft w:val="0"/>
          <w:marRight w:val="0"/>
          <w:marTop w:val="0"/>
          <w:marBottom w:val="0"/>
          <w:divBdr>
            <w:top w:val="none" w:sz="0" w:space="0" w:color="auto"/>
            <w:left w:val="none" w:sz="0" w:space="0" w:color="auto"/>
            <w:bottom w:val="none" w:sz="0" w:space="0" w:color="auto"/>
            <w:right w:val="none" w:sz="0" w:space="0" w:color="auto"/>
          </w:divBdr>
          <w:divsChild>
            <w:div w:id="989138020">
              <w:marLeft w:val="0"/>
              <w:marRight w:val="0"/>
              <w:marTop w:val="0"/>
              <w:marBottom w:val="0"/>
              <w:divBdr>
                <w:top w:val="none" w:sz="0" w:space="0" w:color="auto"/>
                <w:left w:val="none" w:sz="0" w:space="0" w:color="auto"/>
                <w:bottom w:val="none" w:sz="0" w:space="0" w:color="auto"/>
                <w:right w:val="none" w:sz="0" w:space="0" w:color="auto"/>
              </w:divBdr>
              <w:divsChild>
                <w:div w:id="427386221">
                  <w:marLeft w:val="0"/>
                  <w:marRight w:val="0"/>
                  <w:marTop w:val="0"/>
                  <w:marBottom w:val="0"/>
                  <w:divBdr>
                    <w:top w:val="none" w:sz="0" w:space="0" w:color="auto"/>
                    <w:left w:val="none" w:sz="0" w:space="0" w:color="auto"/>
                    <w:bottom w:val="none" w:sz="0" w:space="0" w:color="auto"/>
                    <w:right w:val="none" w:sz="0" w:space="0" w:color="auto"/>
                  </w:divBdr>
                  <w:divsChild>
                    <w:div w:id="804739329">
                      <w:marLeft w:val="0"/>
                      <w:marRight w:val="0"/>
                      <w:marTop w:val="0"/>
                      <w:marBottom w:val="0"/>
                      <w:divBdr>
                        <w:top w:val="none" w:sz="0" w:space="0" w:color="auto"/>
                        <w:left w:val="none" w:sz="0" w:space="0" w:color="auto"/>
                        <w:bottom w:val="none" w:sz="0" w:space="0" w:color="auto"/>
                        <w:right w:val="none" w:sz="0" w:space="0" w:color="auto"/>
                      </w:divBdr>
                      <w:divsChild>
                        <w:div w:id="4018853">
                          <w:marLeft w:val="0"/>
                          <w:marRight w:val="0"/>
                          <w:marTop w:val="0"/>
                          <w:marBottom w:val="0"/>
                          <w:divBdr>
                            <w:top w:val="none" w:sz="0" w:space="0" w:color="auto"/>
                            <w:left w:val="none" w:sz="0" w:space="0" w:color="auto"/>
                            <w:bottom w:val="none" w:sz="0" w:space="0" w:color="auto"/>
                            <w:right w:val="none" w:sz="0" w:space="0" w:color="auto"/>
                          </w:divBdr>
                          <w:divsChild>
                            <w:div w:id="880091125">
                              <w:marLeft w:val="0"/>
                              <w:marRight w:val="0"/>
                              <w:marTop w:val="0"/>
                              <w:marBottom w:val="0"/>
                              <w:divBdr>
                                <w:top w:val="none" w:sz="0" w:space="0" w:color="auto"/>
                                <w:left w:val="none" w:sz="0" w:space="0" w:color="auto"/>
                                <w:bottom w:val="none" w:sz="0" w:space="0" w:color="auto"/>
                                <w:right w:val="none" w:sz="0" w:space="0" w:color="auto"/>
                              </w:divBdr>
                              <w:divsChild>
                                <w:div w:id="161049512">
                                  <w:marLeft w:val="0"/>
                                  <w:marRight w:val="0"/>
                                  <w:marTop w:val="0"/>
                                  <w:marBottom w:val="0"/>
                                  <w:divBdr>
                                    <w:top w:val="none" w:sz="0" w:space="0" w:color="auto"/>
                                    <w:left w:val="none" w:sz="0" w:space="0" w:color="auto"/>
                                    <w:bottom w:val="none" w:sz="0" w:space="0" w:color="auto"/>
                                    <w:right w:val="none" w:sz="0" w:space="0" w:color="auto"/>
                                  </w:divBdr>
                                  <w:divsChild>
                                    <w:div w:id="1319461164">
                                      <w:marLeft w:val="0"/>
                                      <w:marRight w:val="0"/>
                                      <w:marTop w:val="0"/>
                                      <w:marBottom w:val="0"/>
                                      <w:divBdr>
                                        <w:top w:val="none" w:sz="0" w:space="0" w:color="auto"/>
                                        <w:left w:val="none" w:sz="0" w:space="0" w:color="auto"/>
                                        <w:bottom w:val="none" w:sz="0" w:space="0" w:color="auto"/>
                                        <w:right w:val="none" w:sz="0" w:space="0" w:color="auto"/>
                                      </w:divBdr>
                                      <w:divsChild>
                                        <w:div w:id="1652635333">
                                          <w:marLeft w:val="0"/>
                                          <w:marRight w:val="0"/>
                                          <w:marTop w:val="0"/>
                                          <w:marBottom w:val="0"/>
                                          <w:divBdr>
                                            <w:top w:val="none" w:sz="0" w:space="0" w:color="auto"/>
                                            <w:left w:val="none" w:sz="0" w:space="0" w:color="auto"/>
                                            <w:bottom w:val="none" w:sz="0" w:space="0" w:color="auto"/>
                                            <w:right w:val="none" w:sz="0" w:space="0" w:color="auto"/>
                                          </w:divBdr>
                                          <w:divsChild>
                                            <w:div w:id="399132342">
                                              <w:marLeft w:val="0"/>
                                              <w:marRight w:val="0"/>
                                              <w:marTop w:val="0"/>
                                              <w:marBottom w:val="0"/>
                                              <w:divBdr>
                                                <w:top w:val="none" w:sz="0" w:space="0" w:color="auto"/>
                                                <w:left w:val="none" w:sz="0" w:space="0" w:color="auto"/>
                                                <w:bottom w:val="none" w:sz="0" w:space="0" w:color="auto"/>
                                                <w:right w:val="none" w:sz="0" w:space="0" w:color="auto"/>
                                              </w:divBdr>
                                              <w:divsChild>
                                                <w:div w:id="658584904">
                                                  <w:marLeft w:val="0"/>
                                                  <w:marRight w:val="0"/>
                                                  <w:marTop w:val="0"/>
                                                  <w:marBottom w:val="0"/>
                                                  <w:divBdr>
                                                    <w:top w:val="none" w:sz="0" w:space="0" w:color="auto"/>
                                                    <w:left w:val="none" w:sz="0" w:space="0" w:color="auto"/>
                                                    <w:bottom w:val="none" w:sz="0" w:space="0" w:color="auto"/>
                                                    <w:right w:val="none" w:sz="0" w:space="0" w:color="auto"/>
                                                  </w:divBdr>
                                                  <w:divsChild>
                                                    <w:div w:id="839277075">
                                                      <w:marLeft w:val="0"/>
                                                      <w:marRight w:val="0"/>
                                                      <w:marTop w:val="0"/>
                                                      <w:marBottom w:val="0"/>
                                                      <w:divBdr>
                                                        <w:top w:val="none" w:sz="0" w:space="0" w:color="auto"/>
                                                        <w:left w:val="none" w:sz="0" w:space="0" w:color="auto"/>
                                                        <w:bottom w:val="none" w:sz="0" w:space="0" w:color="auto"/>
                                                        <w:right w:val="none" w:sz="0" w:space="0" w:color="auto"/>
                                                      </w:divBdr>
                                                      <w:divsChild>
                                                        <w:div w:id="11608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9613378">
      <w:bodyDiv w:val="1"/>
      <w:marLeft w:val="0"/>
      <w:marRight w:val="0"/>
      <w:marTop w:val="0"/>
      <w:marBottom w:val="0"/>
      <w:divBdr>
        <w:top w:val="none" w:sz="0" w:space="0" w:color="auto"/>
        <w:left w:val="none" w:sz="0" w:space="0" w:color="auto"/>
        <w:bottom w:val="none" w:sz="0" w:space="0" w:color="auto"/>
        <w:right w:val="none" w:sz="0" w:space="0" w:color="auto"/>
      </w:divBdr>
      <w:divsChild>
        <w:div w:id="564292902">
          <w:marLeft w:val="0"/>
          <w:marRight w:val="0"/>
          <w:marTop w:val="0"/>
          <w:marBottom w:val="0"/>
          <w:divBdr>
            <w:top w:val="none" w:sz="0" w:space="0" w:color="auto"/>
            <w:left w:val="none" w:sz="0" w:space="0" w:color="auto"/>
            <w:bottom w:val="none" w:sz="0" w:space="0" w:color="auto"/>
            <w:right w:val="none" w:sz="0" w:space="0" w:color="auto"/>
          </w:divBdr>
          <w:divsChild>
            <w:div w:id="1760516066">
              <w:marLeft w:val="0"/>
              <w:marRight w:val="0"/>
              <w:marTop w:val="0"/>
              <w:marBottom w:val="0"/>
              <w:divBdr>
                <w:top w:val="none" w:sz="0" w:space="0" w:color="auto"/>
                <w:left w:val="none" w:sz="0" w:space="0" w:color="auto"/>
                <w:bottom w:val="none" w:sz="0" w:space="0" w:color="auto"/>
                <w:right w:val="none" w:sz="0" w:space="0" w:color="auto"/>
              </w:divBdr>
              <w:divsChild>
                <w:div w:id="1404764880">
                  <w:marLeft w:val="0"/>
                  <w:marRight w:val="0"/>
                  <w:marTop w:val="0"/>
                  <w:marBottom w:val="0"/>
                  <w:divBdr>
                    <w:top w:val="none" w:sz="0" w:space="0" w:color="auto"/>
                    <w:left w:val="none" w:sz="0" w:space="0" w:color="auto"/>
                    <w:bottom w:val="none" w:sz="0" w:space="0" w:color="auto"/>
                    <w:right w:val="none" w:sz="0" w:space="0" w:color="auto"/>
                  </w:divBdr>
                  <w:divsChild>
                    <w:div w:id="1477379708">
                      <w:marLeft w:val="0"/>
                      <w:marRight w:val="0"/>
                      <w:marTop w:val="0"/>
                      <w:marBottom w:val="0"/>
                      <w:divBdr>
                        <w:top w:val="none" w:sz="0" w:space="0" w:color="auto"/>
                        <w:left w:val="none" w:sz="0" w:space="0" w:color="auto"/>
                        <w:bottom w:val="none" w:sz="0" w:space="0" w:color="auto"/>
                        <w:right w:val="none" w:sz="0" w:space="0" w:color="auto"/>
                      </w:divBdr>
                      <w:divsChild>
                        <w:div w:id="1386559544">
                          <w:marLeft w:val="0"/>
                          <w:marRight w:val="0"/>
                          <w:marTop w:val="0"/>
                          <w:marBottom w:val="0"/>
                          <w:divBdr>
                            <w:top w:val="none" w:sz="0" w:space="0" w:color="auto"/>
                            <w:left w:val="none" w:sz="0" w:space="0" w:color="auto"/>
                            <w:bottom w:val="none" w:sz="0" w:space="0" w:color="auto"/>
                            <w:right w:val="none" w:sz="0" w:space="0" w:color="auto"/>
                          </w:divBdr>
                          <w:divsChild>
                            <w:div w:id="627472278">
                              <w:marLeft w:val="0"/>
                              <w:marRight w:val="0"/>
                              <w:marTop w:val="0"/>
                              <w:marBottom w:val="0"/>
                              <w:divBdr>
                                <w:top w:val="none" w:sz="0" w:space="0" w:color="auto"/>
                                <w:left w:val="none" w:sz="0" w:space="0" w:color="auto"/>
                                <w:bottom w:val="none" w:sz="0" w:space="0" w:color="auto"/>
                                <w:right w:val="none" w:sz="0" w:space="0" w:color="auto"/>
                              </w:divBdr>
                              <w:divsChild>
                                <w:div w:id="140586812">
                                  <w:marLeft w:val="0"/>
                                  <w:marRight w:val="0"/>
                                  <w:marTop w:val="0"/>
                                  <w:marBottom w:val="0"/>
                                  <w:divBdr>
                                    <w:top w:val="none" w:sz="0" w:space="0" w:color="auto"/>
                                    <w:left w:val="none" w:sz="0" w:space="0" w:color="auto"/>
                                    <w:bottom w:val="none" w:sz="0" w:space="0" w:color="auto"/>
                                    <w:right w:val="none" w:sz="0" w:space="0" w:color="auto"/>
                                  </w:divBdr>
                                  <w:divsChild>
                                    <w:div w:id="954019843">
                                      <w:marLeft w:val="0"/>
                                      <w:marRight w:val="0"/>
                                      <w:marTop w:val="0"/>
                                      <w:marBottom w:val="0"/>
                                      <w:divBdr>
                                        <w:top w:val="none" w:sz="0" w:space="0" w:color="auto"/>
                                        <w:left w:val="none" w:sz="0" w:space="0" w:color="auto"/>
                                        <w:bottom w:val="none" w:sz="0" w:space="0" w:color="auto"/>
                                        <w:right w:val="none" w:sz="0" w:space="0" w:color="auto"/>
                                      </w:divBdr>
                                      <w:divsChild>
                                        <w:div w:id="466094295">
                                          <w:marLeft w:val="0"/>
                                          <w:marRight w:val="0"/>
                                          <w:marTop w:val="0"/>
                                          <w:marBottom w:val="0"/>
                                          <w:divBdr>
                                            <w:top w:val="none" w:sz="0" w:space="0" w:color="auto"/>
                                            <w:left w:val="none" w:sz="0" w:space="0" w:color="auto"/>
                                            <w:bottom w:val="none" w:sz="0" w:space="0" w:color="auto"/>
                                            <w:right w:val="none" w:sz="0" w:space="0" w:color="auto"/>
                                          </w:divBdr>
                                          <w:divsChild>
                                            <w:div w:id="290402728">
                                              <w:marLeft w:val="0"/>
                                              <w:marRight w:val="0"/>
                                              <w:marTop w:val="0"/>
                                              <w:marBottom w:val="0"/>
                                              <w:divBdr>
                                                <w:top w:val="none" w:sz="0" w:space="0" w:color="auto"/>
                                                <w:left w:val="none" w:sz="0" w:space="0" w:color="auto"/>
                                                <w:bottom w:val="none" w:sz="0" w:space="0" w:color="auto"/>
                                                <w:right w:val="none" w:sz="0" w:space="0" w:color="auto"/>
                                              </w:divBdr>
                                              <w:divsChild>
                                                <w:div w:id="872306678">
                                                  <w:marLeft w:val="0"/>
                                                  <w:marRight w:val="0"/>
                                                  <w:marTop w:val="0"/>
                                                  <w:marBottom w:val="0"/>
                                                  <w:divBdr>
                                                    <w:top w:val="none" w:sz="0" w:space="0" w:color="auto"/>
                                                    <w:left w:val="none" w:sz="0" w:space="0" w:color="auto"/>
                                                    <w:bottom w:val="none" w:sz="0" w:space="0" w:color="auto"/>
                                                    <w:right w:val="none" w:sz="0" w:space="0" w:color="auto"/>
                                                  </w:divBdr>
                                                  <w:divsChild>
                                                    <w:div w:id="934510212">
                                                      <w:marLeft w:val="0"/>
                                                      <w:marRight w:val="0"/>
                                                      <w:marTop w:val="0"/>
                                                      <w:marBottom w:val="0"/>
                                                      <w:divBdr>
                                                        <w:top w:val="none" w:sz="0" w:space="0" w:color="auto"/>
                                                        <w:left w:val="none" w:sz="0" w:space="0" w:color="auto"/>
                                                        <w:bottom w:val="none" w:sz="0" w:space="0" w:color="auto"/>
                                                        <w:right w:val="none" w:sz="0" w:space="0" w:color="auto"/>
                                                      </w:divBdr>
                                                      <w:divsChild>
                                                        <w:div w:id="570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shinecommunitygardens.org/admin/SCG%20Site%20Rules-2-9-14.pdf" TargetMode="Externa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hyperlink" Target="http://www.sunshinecommunitygardens.org/index.php?p=contact_info/personnel" TargetMode="External"/><Relationship Id="rId21" Type="http://schemas.openxmlformats.org/officeDocument/2006/relationships/image" Target="media/image7.jpeg"/><Relationship Id="rId34" Type="http://schemas.openxmlformats.org/officeDocument/2006/relationships/hyperlink" Target="http://www.sunshinecommunitygardens.org/index.php?p=admin/database/index" TargetMode="External"/><Relationship Id="rId42" Type="http://schemas.openxmlformats.org/officeDocument/2006/relationships/hyperlink" Target="http://www.sunshinecommunitygardens.org/index.php?p=newsletter/index" TargetMode="External"/><Relationship Id="rId47" Type="http://schemas.openxmlformats.org/officeDocument/2006/relationships/image" Target="media/image20.jpeg"/><Relationship Id="rId50" Type="http://schemas.openxmlformats.org/officeDocument/2006/relationships/image" Target="media/image22.jpeg"/><Relationship Id="rId55" Type="http://schemas.openxmlformats.org/officeDocument/2006/relationships/hyperlink" Target="http://www.txplant-soillab.com/" TargetMode="External"/><Relationship Id="rId63" Type="http://schemas.openxmlformats.org/officeDocument/2006/relationships/hyperlink" Target="http://www.klru.org/ctg/blo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sunshinecommunitygardens.org/graphics/PlotMap.pdf" TargetMode="Externa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hyperlink" Target="http://www.sunshinecommunitygardens.org/index.php?p=admin/database/index" TargetMode="External"/><Relationship Id="rId54" Type="http://schemas.openxmlformats.org/officeDocument/2006/relationships/image" Target="media/image25.jpeg"/><Relationship Id="rId62" Type="http://schemas.openxmlformats.org/officeDocument/2006/relationships/hyperlink" Target="http://www.klru.org/ct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hyperlink" Target="http://www.sunshinecommunitygardens.org/admin/withdrawal_form_2013.doc" TargetMode="External"/><Relationship Id="rId40" Type="http://schemas.openxmlformats.org/officeDocument/2006/relationships/hyperlink" Target="http://www.sunshinecommunitygardens.org/index.php?p=home" TargetMode="External"/><Relationship Id="rId45" Type="http://schemas.openxmlformats.org/officeDocument/2006/relationships/image" Target="media/image18.jpeg"/><Relationship Id="rId53" Type="http://schemas.openxmlformats.org/officeDocument/2006/relationships/image" Target="media/image24.jpeg"/><Relationship Id="rId58" Type="http://schemas.openxmlformats.org/officeDocument/2006/relationships/hyperlink" Target="http://www.growingformarket.com/" TargetMode="External"/><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sunshinecommunitygardens.org/index.php?p=contact_info/personnel"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yperlink" Target="http://www.sunshinecommunitygardens.org/index.php?p=contact_info/personnel" TargetMode="External"/><Relationship Id="rId49" Type="http://schemas.openxmlformats.org/officeDocument/2006/relationships/image" Target="media/image21.jpeg"/><Relationship Id="rId57" Type="http://schemas.openxmlformats.org/officeDocument/2006/relationships/hyperlink" Target="http://www.texasgardener.com/Store/Products/viewproduct.aspx?id=111" TargetMode="External"/><Relationship Id="rId61" Type="http://schemas.openxmlformats.org/officeDocument/2006/relationships/hyperlink" Target="http://www.geogrowers.net/" TargetMode="Externa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hyperlink" Target="http://www.sunshinecommunitygardens.org/index.php?p=contact_info/personnel" TargetMode="External"/><Relationship Id="rId52" Type="http://schemas.openxmlformats.org/officeDocument/2006/relationships/image" Target="https://encrypted-tbn1.gstatic.com/images?q=tbn:ANd9GcQGXcwZAcXRlb5eWW99AeyM8pHnqupRtkpGHc_OqXJcf0Nr4IynHw" TargetMode="External"/><Relationship Id="rId60" Type="http://schemas.openxmlformats.org/officeDocument/2006/relationships/hyperlink" Target="http://www.austinorganicgardeners.org/index.html"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unshinecommunitygardens.org/admin/ByLaws-2014.pdf"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yperlink" Target="http://www.sunshinecommunitygardens.org/index.php?p=accessibility" TargetMode="External"/><Relationship Id="rId35" Type="http://schemas.openxmlformats.org/officeDocument/2006/relationships/hyperlink" Target="http://www.sunshinecommunitygardens.org/index.php?p=admin/service_hours_guide" TargetMode="External"/><Relationship Id="rId43" Type="http://schemas.openxmlformats.org/officeDocument/2006/relationships/image" Target="media/image17.jpeg"/><Relationship Id="rId48" Type="http://schemas.openxmlformats.org/officeDocument/2006/relationships/hyperlink" Target="http://www.sunshinecommunitygardens.org/index.php?p=contact_info/personnel" TargetMode="External"/><Relationship Id="rId56" Type="http://schemas.openxmlformats.org/officeDocument/2006/relationships/hyperlink" Target="http://soiltesting.tamu.edu/" TargetMode="External"/><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23.jpeg"/><Relationship Id="rId3" Type="http://schemas.openxmlformats.org/officeDocument/2006/relationships/numbering" Target="numbering.xml"/><Relationship Id="rId12" Type="http://schemas.openxmlformats.org/officeDocument/2006/relationships/image" Target="http://www.main.org/sunshine/images/Larkspur.jpg" TargetMode="External"/><Relationship Id="rId17" Type="http://schemas.openxmlformats.org/officeDocument/2006/relationships/image" Target="media/image3.jpeg"/><Relationship Id="rId25" Type="http://schemas.openxmlformats.org/officeDocument/2006/relationships/hyperlink" Target="http://www.sunshinecommunitygardens.org/index.php?p=contact_info/personnel" TargetMode="External"/><Relationship Id="rId33" Type="http://schemas.openxmlformats.org/officeDocument/2006/relationships/hyperlink" Target="http://www.sunshinecommunitygardens.org/index.php?p=contact_info/personnel" TargetMode="External"/><Relationship Id="rId38" Type="http://schemas.openxmlformats.org/officeDocument/2006/relationships/hyperlink" Target="http://www.sunshinecommunitygardens.org/admin/withdrawal_form_2013.doc" TargetMode="External"/><Relationship Id="rId46" Type="http://schemas.openxmlformats.org/officeDocument/2006/relationships/image" Target="media/image19.jpeg"/><Relationship Id="rId59" Type="http://schemas.openxmlformats.org/officeDocument/2006/relationships/hyperlink" Target="http://www.zilkergarde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2015-05-01T00:00:00</PublishDate>
  <Abstract>"The most noteworthy thing about gardeners is that they are always optimistic, always enterprising, and never satisfied. They always look forward to doing something better than they have ever done before." -Vita Sackville-West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BC22E0-8D14-4C42-A9BB-748CB5654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10654</Words>
  <Characters>60728</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Sunshine Community Garden</vt:lpstr>
    </vt:vector>
  </TitlesOfParts>
  <Company>Hewlett-Packard</Company>
  <LinksUpToDate>false</LinksUpToDate>
  <CharactersWithSpaces>71240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Sunshine Community Garden</dc:title>
  <dc:subject>Handbook for New Gardeners</dc:subject>
  <dc:creator>Jola</dc:creator>
  <cp:lastModifiedBy>Jola</cp:lastModifiedBy>
  <cp:revision>2</cp:revision>
  <cp:lastPrinted>2015-05-13T19:50:00Z</cp:lastPrinted>
  <dcterms:created xsi:type="dcterms:W3CDTF">2015-05-29T17:33:00Z</dcterms:created>
  <dcterms:modified xsi:type="dcterms:W3CDTF">2015-05-29T17:33:00Z</dcterms:modified>
</cp:coreProperties>
</file>